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8492070"/>
        <w:docPartObj>
          <w:docPartGallery w:val="Cover Pages"/>
          <w:docPartUnique/>
        </w:docPartObj>
      </w:sdtPr>
      <w:sdtContent>
        <w:p w14:paraId="26429697" w14:textId="614D6298" w:rsidR="00166FC0" w:rsidRDefault="00166FC0">
          <w:r>
            <w:rPr>
              <w:noProof/>
            </w:rPr>
            <mc:AlternateContent>
              <mc:Choice Requires="wps">
                <w:drawing>
                  <wp:anchor distT="0" distB="0" distL="114300" distR="114300" simplePos="0" relativeHeight="251659264" behindDoc="0" locked="0" layoutInCell="1" allowOverlap="1" wp14:anchorId="16DF109E" wp14:editId="3A5D4089">
                    <wp:simplePos x="0" y="0"/>
                    <wp:positionH relativeFrom="page">
                      <wp:align>left</wp:align>
                    </wp:positionH>
                    <mc:AlternateContent>
                      <mc:Choice Requires="wp14">
                        <wp:positionV relativeFrom="page">
                          <wp14:pctPosVOffset>15000</wp14:pctPosVOffset>
                        </wp:positionV>
                      </mc:Choice>
                      <mc:Fallback>
                        <wp:positionV relativeFrom="page">
                          <wp:posOffset>1133475</wp:posOffset>
                        </wp:positionV>
                      </mc:Fallback>
                    </mc:AlternateContent>
                    <wp:extent cx="9777095" cy="2724785"/>
                    <wp:effectExtent l="0" t="0" r="1905" b="0"/>
                    <wp:wrapNone/>
                    <wp:docPr id="38" name="Text Box 38" title="Title and subtitle"/>
                    <wp:cNvGraphicFramePr/>
                    <a:graphic xmlns:a="http://schemas.openxmlformats.org/drawingml/2006/main">
                      <a:graphicData uri="http://schemas.microsoft.com/office/word/2010/wordprocessingShape">
                        <wps:wsp>
                          <wps:cNvSpPr txBox="1"/>
                          <wps:spPr>
                            <a:xfrm>
                              <a:off x="0" y="0"/>
                              <a:ext cx="9777095" cy="2724785"/>
                            </a:xfrm>
                            <a:prstGeom prst="rect">
                              <a:avLst/>
                            </a:prstGeom>
                            <a:noFill/>
                            <a:ln w="6350">
                              <a:noFill/>
                            </a:ln>
                          </wps:spPr>
                          <wps:txbx>
                            <w:txbxContent>
                              <w:p w14:paraId="036D041F" w14:textId="2936F639" w:rsidR="0036428D" w:rsidRPr="0036428D" w:rsidRDefault="00AC0247" w:rsidP="0036428D">
                                <w:pPr>
                                  <w:pStyle w:val="NoSpacing"/>
                                  <w:spacing w:after="900"/>
                                  <w:rPr>
                                    <w:rFonts w:ascii="Arial" w:hAnsi="Arial" w:cs="Arial"/>
                                    <w:color w:val="222222"/>
                                    <w:sz w:val="96"/>
                                    <w:szCs w:val="96"/>
                                    <w:shd w:val="clear" w:color="auto" w:fill="FFFFFF"/>
                                  </w:rPr>
                                </w:pPr>
                                <w:r>
                                  <w:rPr>
                                    <w:rFonts w:ascii="Arial" w:hAnsi="Arial" w:cs="Arial"/>
                                    <w:color w:val="222222"/>
                                    <w:sz w:val="96"/>
                                    <w:szCs w:val="96"/>
                                    <w:shd w:val="clear" w:color="auto" w:fill="FFFFFF"/>
                                  </w:rPr>
                                  <w:t xml:space="preserve">Clear Line </w:t>
                                </w:r>
                                <w:r w:rsidR="0036428D" w:rsidRPr="0036428D">
                                  <w:rPr>
                                    <w:rFonts w:ascii="Arial" w:hAnsi="Arial" w:cs="Arial"/>
                                    <w:color w:val="222222"/>
                                    <w:sz w:val="96"/>
                                    <w:szCs w:val="96"/>
                                    <w:shd w:val="clear" w:color="auto" w:fill="FFFFFF"/>
                                  </w:rPr>
                                  <w:t>Ltd </w:t>
                                </w:r>
                              </w:p>
                              <w:p w14:paraId="2062956D" w14:textId="4C8773A9" w:rsidR="00166FC0" w:rsidRDefault="00000000" w:rsidP="0036428D">
                                <w:pPr>
                                  <w:pStyle w:val="NoSpacing"/>
                                  <w:spacing w:after="900"/>
                                  <w:rPr>
                                    <w:i/>
                                    <w:color w:val="262626" w:themeColor="text1" w:themeTint="D9"/>
                                    <w:sz w:val="36"/>
                                    <w:szCs w:val="36"/>
                                  </w:rPr>
                                </w:pPr>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r w:rsidR="00166FC0">
                                      <w:rPr>
                                        <w:color w:val="262626" w:themeColor="text1" w:themeTint="D9"/>
                                        <w:sz w:val="36"/>
                                        <w:szCs w:val="36"/>
                                      </w:rPr>
                                      <w:t>General Risk Assessments</w:t>
                                    </w:r>
                                  </w:sdtContent>
                                </w:sdt>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6DF109E" id="_x0000_t202" coordsize="21600,21600" o:spt="202" path="m,l,21600r21600,l21600,xe">
                    <v:stroke joinstyle="miter"/>
                    <v:path gradientshapeok="t" o:connecttype="rect"/>
                  </v:shapetype>
                  <v:shape id="Text Box 38" o:spid="_x0000_s1026" type="#_x0000_t202" alt="Title: Title and subtitle" style="position:absolute;margin-left:0;margin-top:0;width:769.85pt;height:214.55pt;z-index:251659264;visibility:visible;mso-wrap-style:square;mso-width-percent:0;mso-height-percent:0;mso-top-percent:150;mso-wrap-distance-left:9pt;mso-wrap-distance-top:0;mso-wrap-distance-right:9pt;mso-wrap-distance-bottom:0;mso-position-horizontal:left;mso-position-horizontal-relative:page;mso-position-vertical-relative:page;mso-width-percent:0;mso-height-percent:0;mso-top-percent:15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" filled="f" stroked="f" strokeweight=".5pt">
                    <v:textbox inset="93.6pt,,0">
                      <w:txbxContent>
                        <w:p w14:paraId="036D041F" w14:textId="2936F639" w:rsidR="0036428D" w:rsidRPr="0036428D" w:rsidRDefault="00AC0247" w:rsidP="0036428D">
                          <w:pPr>
                            <w:pStyle w:val="NoSpacing"/>
                            <w:spacing w:after="900"/>
                            <w:rPr>
                              <w:rFonts w:ascii="Arial" w:hAnsi="Arial" w:cs="Arial"/>
                              <w:color w:val="222222"/>
                              <w:sz w:val="96"/>
                              <w:szCs w:val="96"/>
                              <w:shd w:val="clear" w:color="auto" w:fill="FFFFFF"/>
                            </w:rPr>
                          </w:pPr>
                          <w:r>
                            <w:rPr>
                              <w:rFonts w:ascii="Arial" w:hAnsi="Arial" w:cs="Arial"/>
                              <w:color w:val="222222"/>
                              <w:sz w:val="96"/>
                              <w:szCs w:val="96"/>
                              <w:shd w:val="clear" w:color="auto" w:fill="FFFFFF"/>
                            </w:rPr>
                            <w:t xml:space="preserve">Clear Line </w:t>
                          </w:r>
                          <w:r w:rsidR="0036428D" w:rsidRPr="0036428D">
                            <w:rPr>
                              <w:rFonts w:ascii="Arial" w:hAnsi="Arial" w:cs="Arial"/>
                              <w:color w:val="222222"/>
                              <w:sz w:val="96"/>
                              <w:szCs w:val="96"/>
                              <w:shd w:val="clear" w:color="auto" w:fill="FFFFFF"/>
                            </w:rPr>
                            <w:t>Ltd </w:t>
                          </w:r>
                        </w:p>
                        <w:p w14:paraId="2062956D" w14:textId="4C8773A9" w:rsidR="00166FC0" w:rsidRDefault="00000000" w:rsidP="0036428D">
                          <w:pPr>
                            <w:pStyle w:val="NoSpacing"/>
                            <w:spacing w:after="900"/>
                            <w:rPr>
                              <w:i/>
                              <w:color w:val="262626" w:themeColor="text1" w:themeTint="D9"/>
                              <w:sz w:val="36"/>
                              <w:szCs w:val="36"/>
                            </w:rPr>
                          </w:pPr>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r w:rsidR="00166FC0">
                                <w:rPr>
                                  <w:color w:val="262626" w:themeColor="text1" w:themeTint="D9"/>
                                  <w:sz w:val="36"/>
                                  <w:szCs w:val="36"/>
                                </w:rPr>
                                <w:t>General Risk Assessments</w:t>
                              </w:r>
                            </w:sdtContent>
                          </w:sdt>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397EE34" wp14:editId="569A33F1">
                    <wp:simplePos x="0" y="0"/>
                    <wp:positionH relativeFrom="page">
                      <wp:align>left</wp:align>
                    </wp:positionH>
                    <wp:positionV relativeFrom="page">
                      <wp:align>bottom</wp:align>
                    </wp:positionV>
                    <wp:extent cx="5534025" cy="2724912"/>
                    <wp:effectExtent l="0" t="0" r="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Content>
                                  <w:p w14:paraId="103F93B9" w14:textId="0B24D932" w:rsidR="00166FC0" w:rsidRDefault="00166FC0">
                                    <w:pPr>
                                      <w:pStyle w:val="NoSpacing"/>
                                      <w:spacing w:after="480"/>
                                      <w:rPr>
                                        <w:i/>
                                        <w:color w:val="262626" w:themeColor="text1" w:themeTint="D9"/>
                                        <w:sz w:val="32"/>
                                        <w:szCs w:val="32"/>
                                      </w:rPr>
                                    </w:pPr>
                                    <w:r>
                                      <w:rPr>
                                        <w:i/>
                                        <w:color w:val="262626" w:themeColor="text1" w:themeTint="D9"/>
                                        <w:sz w:val="32"/>
                                        <w:szCs w:val="32"/>
                                      </w:rPr>
                                      <w:t>Liam Ellis</w:t>
                                    </w:r>
                                  </w:p>
                                </w:sdtContent>
                              </w:sdt>
                              <w:p w14:paraId="2AA6F849" w14:textId="76A7E4F1" w:rsidR="00001072" w:rsidRPr="00001072" w:rsidRDefault="00000000" w:rsidP="00001072">
                                <w:pPr>
                                  <w:shd w:val="clear" w:color="auto" w:fill="FFFFFF"/>
                                  <w:jc w:val="both"/>
                                  <w:rPr>
                                    <w:rFonts w:ascii="Arial" w:eastAsia="Times New Roman" w:hAnsi="Arial" w:cs="Arial"/>
                                    <w:color w:val="222222"/>
                                    <w:lang w:eastAsia="en-GB"/>
                                  </w:rPr>
                                </w:pPr>
                                <w:sdt>
                                  <w:sdtPr>
                                    <w:rPr>
                                      <w:i/>
                                      <w:color w:val="262626" w:themeColor="text1" w:themeTint="D9"/>
                                      <w:sz w:val="26"/>
                                      <w:szCs w:val="26"/>
                                    </w:rPr>
                                    <w:alias w:val="Company"/>
                                    <w:tag w:val=""/>
                                    <w:id w:val="775749618"/>
                                    <w:showingPlcHdr/>
                                    <w:dataBinding w:prefixMappings="xmlns:ns0='http://schemas.openxmlformats.org/officeDocument/2006/extended-properties' " w:xpath="/ns0:Properties[1]/ns0:Company[1]" w:storeItemID="{6668398D-A668-4E3E-A5EB-62B293D839F1}"/>
                                    <w15:appearance w15:val="hidden"/>
                                    <w:text/>
                                  </w:sdtPr>
                                  <w:sdtContent>
                                    <w:r w:rsidR="00001072">
                                      <w:rPr>
                                        <w:i/>
                                        <w:color w:val="262626" w:themeColor="text1" w:themeTint="D9"/>
                                        <w:sz w:val="26"/>
                                        <w:szCs w:val="26"/>
                                      </w:rPr>
                                      <w:t xml:space="preserve">     </w:t>
                                    </w:r>
                                  </w:sdtContent>
                                </w:sdt>
                                <w:r w:rsidR="00001072" w:rsidRPr="00001072">
                                  <w:rPr>
                                    <w:rFonts w:ascii="Arial" w:eastAsia="Times New Roman" w:hAnsi="Arial" w:cs="Arial"/>
                                    <w:color w:val="222222"/>
                                    <w:lang w:eastAsia="en-GB"/>
                                  </w:rPr>
                                  <w:t>Clear line </w:t>
                                </w:r>
                              </w:p>
                              <w:p w14:paraId="628FCD4D" w14:textId="77777777" w:rsidR="00001072" w:rsidRPr="00001072" w:rsidRDefault="00001072" w:rsidP="00001072">
                                <w:pPr>
                                  <w:shd w:val="clear" w:color="auto" w:fill="FFFFFF"/>
                                  <w:rPr>
                                    <w:rFonts w:ascii="Arial" w:eastAsia="Times New Roman" w:hAnsi="Arial" w:cs="Arial"/>
                                    <w:color w:val="222222"/>
                                    <w:lang w:eastAsia="en-GB"/>
                                  </w:rPr>
                                </w:pPr>
                                <w:r w:rsidRPr="00001072">
                                  <w:rPr>
                                    <w:rFonts w:ascii="Arial" w:eastAsia="Times New Roman" w:hAnsi="Arial" w:cs="Arial"/>
                                    <w:color w:val="222222"/>
                                    <w:lang w:eastAsia="en-GB"/>
                                  </w:rPr>
                                  <w:t>257</w:t>
                                </w:r>
                              </w:p>
                              <w:p w14:paraId="41C3F96F" w14:textId="77777777" w:rsidR="00001072" w:rsidRPr="00001072" w:rsidRDefault="00001072" w:rsidP="00001072">
                                <w:pPr>
                                  <w:shd w:val="clear" w:color="auto" w:fill="FFFFFF"/>
                                  <w:rPr>
                                    <w:rFonts w:ascii="Arial" w:eastAsia="Times New Roman" w:hAnsi="Arial" w:cs="Arial"/>
                                    <w:color w:val="222222"/>
                                    <w:lang w:eastAsia="en-GB"/>
                                  </w:rPr>
                                </w:pPr>
                                <w:r w:rsidRPr="00001072">
                                  <w:rPr>
                                    <w:rFonts w:ascii="Arial" w:eastAsia="Times New Roman" w:hAnsi="Arial" w:cs="Arial"/>
                                    <w:color w:val="222222"/>
                                    <w:lang w:eastAsia="en-GB"/>
                                  </w:rPr>
                                  <w:t>Grange lane south</w:t>
                                </w:r>
                              </w:p>
                              <w:p w14:paraId="1644F7D6" w14:textId="77777777" w:rsidR="00001072" w:rsidRPr="00001072" w:rsidRDefault="00001072" w:rsidP="00001072">
                                <w:pPr>
                                  <w:shd w:val="clear" w:color="auto" w:fill="FFFFFF"/>
                                  <w:rPr>
                                    <w:rFonts w:ascii="Arial" w:eastAsia="Times New Roman" w:hAnsi="Arial" w:cs="Arial"/>
                                    <w:color w:val="222222"/>
                                    <w:lang w:eastAsia="en-GB"/>
                                  </w:rPr>
                                </w:pPr>
                                <w:r w:rsidRPr="00001072">
                                  <w:rPr>
                                    <w:rFonts w:ascii="Arial" w:eastAsia="Times New Roman" w:hAnsi="Arial" w:cs="Arial"/>
                                    <w:color w:val="222222"/>
                                    <w:lang w:eastAsia="en-GB"/>
                                  </w:rPr>
                                  <w:t>Scunthorpe </w:t>
                                </w:r>
                              </w:p>
                              <w:p w14:paraId="6EE47E6B" w14:textId="77777777" w:rsidR="00001072" w:rsidRPr="00001072" w:rsidRDefault="00001072" w:rsidP="00001072">
                                <w:pPr>
                                  <w:shd w:val="clear" w:color="auto" w:fill="FFFFFF"/>
                                  <w:rPr>
                                    <w:rFonts w:ascii="Arial" w:eastAsia="Times New Roman" w:hAnsi="Arial" w:cs="Arial"/>
                                    <w:color w:val="222222"/>
                                    <w:lang w:eastAsia="en-GB"/>
                                  </w:rPr>
                                </w:pPr>
                                <w:r w:rsidRPr="00001072">
                                  <w:rPr>
                                    <w:rFonts w:ascii="Arial" w:eastAsia="Times New Roman" w:hAnsi="Arial" w:cs="Arial"/>
                                    <w:color w:val="222222"/>
                                    <w:lang w:eastAsia="en-GB"/>
                                  </w:rPr>
                                  <w:t>DN163NJ</w:t>
                                </w:r>
                              </w:p>
                              <w:p w14:paraId="4ED2B91E" w14:textId="77777777" w:rsidR="00001072" w:rsidRPr="00001072" w:rsidRDefault="00001072" w:rsidP="00001072">
                                <w:pPr>
                                  <w:shd w:val="clear" w:color="auto" w:fill="FFFFFF"/>
                                  <w:rPr>
                                    <w:rFonts w:ascii="Arial" w:eastAsia="Times New Roman" w:hAnsi="Arial" w:cs="Arial"/>
                                    <w:color w:val="222222"/>
                                    <w:lang w:eastAsia="en-GB"/>
                                  </w:rPr>
                                </w:pPr>
                                <w:r w:rsidRPr="00001072">
                                  <w:rPr>
                                    <w:rFonts w:ascii="Arial" w:eastAsia="Times New Roman" w:hAnsi="Arial" w:cs="Arial"/>
                                    <w:color w:val="222222"/>
                                    <w:lang w:eastAsia="en-GB"/>
                                  </w:rPr>
                                  <w:t>07980977120</w:t>
                                </w:r>
                              </w:p>
                              <w:p w14:paraId="7212C85E" w14:textId="0514A378" w:rsidR="00166FC0" w:rsidRDefault="00166FC0" w:rsidP="00001072">
                                <w:pPr>
                                  <w:shd w:val="clear" w:color="auto" w:fill="FFFFFF"/>
                                  <w:rPr>
                                    <w:i/>
                                    <w:color w:val="262626" w:themeColor="text1" w:themeTint="D9"/>
                                    <w:sz w:val="26"/>
                                    <w:szCs w:val="26"/>
                                  </w:rPr>
                                </w:pP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6397EE34" id="_x0000_t202" coordsize="21600,21600" o:spt="202" path="m,l,21600r21600,l21600,xe">
                    <v:stroke joinstyle="miter"/>
                    <v:path gradientshapeok="t" o:connecttype="rect"/>
                  </v:shapetype>
                  <v:shape id="Text Box 36" o:spid="_x0000_s1027" type="#_x0000_t202" alt="Title: Title and subtitle" style="position:absolute;margin-left:0;margin-top:0;width:435.75pt;height:214.55pt;z-index:25166131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" filled="f" stroked="f" strokeweight=".5pt">
                    <v:textbox inset="93.6pt,7.2pt,0,1in">
                      <w:txbxContent>
                        <w:sdt>
                          <w:sdtPr>
                            <w:rPr>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Content>
                            <w:p w14:paraId="103F93B9" w14:textId="0B24D932" w:rsidR="00166FC0" w:rsidRDefault="00166FC0">
                              <w:pPr>
                                <w:pStyle w:val="NoSpacing"/>
                                <w:spacing w:after="480"/>
                                <w:rPr>
                                  <w:i/>
                                  <w:color w:val="262626" w:themeColor="text1" w:themeTint="D9"/>
                                  <w:sz w:val="32"/>
                                  <w:szCs w:val="32"/>
                                </w:rPr>
                              </w:pPr>
                              <w:r>
                                <w:rPr>
                                  <w:i/>
                                  <w:color w:val="262626" w:themeColor="text1" w:themeTint="D9"/>
                                  <w:sz w:val="32"/>
                                  <w:szCs w:val="32"/>
                                </w:rPr>
                                <w:t>Liam Ellis</w:t>
                              </w:r>
                            </w:p>
                          </w:sdtContent>
                        </w:sdt>
                        <w:p w14:paraId="2AA6F849" w14:textId="76A7E4F1" w:rsidR="00001072" w:rsidRPr="00001072" w:rsidRDefault="00000000" w:rsidP="00001072">
                          <w:pPr>
                            <w:shd w:val="clear" w:color="auto" w:fill="FFFFFF"/>
                            <w:jc w:val="both"/>
                            <w:rPr>
                              <w:rFonts w:ascii="Arial" w:eastAsia="Times New Roman" w:hAnsi="Arial" w:cs="Arial"/>
                              <w:color w:val="222222"/>
                              <w:lang w:eastAsia="en-GB"/>
                            </w:rPr>
                          </w:pPr>
                          <w:sdt>
                            <w:sdtPr>
                              <w:rPr>
                                <w:i/>
                                <w:color w:val="262626" w:themeColor="text1" w:themeTint="D9"/>
                                <w:sz w:val="26"/>
                                <w:szCs w:val="26"/>
                              </w:rPr>
                              <w:alias w:val="Company"/>
                              <w:tag w:val=""/>
                              <w:id w:val="775749618"/>
                              <w:showingPlcHdr/>
                              <w:dataBinding w:prefixMappings="xmlns:ns0='http://schemas.openxmlformats.org/officeDocument/2006/extended-properties' " w:xpath="/ns0:Properties[1]/ns0:Company[1]" w:storeItemID="{6668398D-A668-4E3E-A5EB-62B293D839F1}"/>
                              <w15:appearance w15:val="hidden"/>
                              <w:text/>
                            </w:sdtPr>
                            <w:sdtContent>
                              <w:r w:rsidR="00001072">
                                <w:rPr>
                                  <w:i/>
                                  <w:color w:val="262626" w:themeColor="text1" w:themeTint="D9"/>
                                  <w:sz w:val="26"/>
                                  <w:szCs w:val="26"/>
                                </w:rPr>
                                <w:t xml:space="preserve">     </w:t>
                              </w:r>
                            </w:sdtContent>
                          </w:sdt>
                          <w:r w:rsidR="00001072" w:rsidRPr="00001072">
                            <w:rPr>
                              <w:rFonts w:ascii="Arial" w:eastAsia="Times New Roman" w:hAnsi="Arial" w:cs="Arial"/>
                              <w:color w:val="222222"/>
                              <w:lang w:eastAsia="en-GB"/>
                            </w:rPr>
                            <w:t>Clear line </w:t>
                          </w:r>
                        </w:p>
                        <w:p w14:paraId="628FCD4D" w14:textId="77777777" w:rsidR="00001072" w:rsidRPr="00001072" w:rsidRDefault="00001072" w:rsidP="00001072">
                          <w:pPr>
                            <w:shd w:val="clear" w:color="auto" w:fill="FFFFFF"/>
                            <w:rPr>
                              <w:rFonts w:ascii="Arial" w:eastAsia="Times New Roman" w:hAnsi="Arial" w:cs="Arial"/>
                              <w:color w:val="222222"/>
                              <w:lang w:eastAsia="en-GB"/>
                            </w:rPr>
                          </w:pPr>
                          <w:r w:rsidRPr="00001072">
                            <w:rPr>
                              <w:rFonts w:ascii="Arial" w:eastAsia="Times New Roman" w:hAnsi="Arial" w:cs="Arial"/>
                              <w:color w:val="222222"/>
                              <w:lang w:eastAsia="en-GB"/>
                            </w:rPr>
                            <w:t>257</w:t>
                          </w:r>
                        </w:p>
                        <w:p w14:paraId="41C3F96F" w14:textId="77777777" w:rsidR="00001072" w:rsidRPr="00001072" w:rsidRDefault="00001072" w:rsidP="00001072">
                          <w:pPr>
                            <w:shd w:val="clear" w:color="auto" w:fill="FFFFFF"/>
                            <w:rPr>
                              <w:rFonts w:ascii="Arial" w:eastAsia="Times New Roman" w:hAnsi="Arial" w:cs="Arial"/>
                              <w:color w:val="222222"/>
                              <w:lang w:eastAsia="en-GB"/>
                            </w:rPr>
                          </w:pPr>
                          <w:r w:rsidRPr="00001072">
                            <w:rPr>
                              <w:rFonts w:ascii="Arial" w:eastAsia="Times New Roman" w:hAnsi="Arial" w:cs="Arial"/>
                              <w:color w:val="222222"/>
                              <w:lang w:eastAsia="en-GB"/>
                            </w:rPr>
                            <w:t>Grange lane south</w:t>
                          </w:r>
                        </w:p>
                        <w:p w14:paraId="1644F7D6" w14:textId="77777777" w:rsidR="00001072" w:rsidRPr="00001072" w:rsidRDefault="00001072" w:rsidP="00001072">
                          <w:pPr>
                            <w:shd w:val="clear" w:color="auto" w:fill="FFFFFF"/>
                            <w:rPr>
                              <w:rFonts w:ascii="Arial" w:eastAsia="Times New Roman" w:hAnsi="Arial" w:cs="Arial"/>
                              <w:color w:val="222222"/>
                              <w:lang w:eastAsia="en-GB"/>
                            </w:rPr>
                          </w:pPr>
                          <w:r w:rsidRPr="00001072">
                            <w:rPr>
                              <w:rFonts w:ascii="Arial" w:eastAsia="Times New Roman" w:hAnsi="Arial" w:cs="Arial"/>
                              <w:color w:val="222222"/>
                              <w:lang w:eastAsia="en-GB"/>
                            </w:rPr>
                            <w:t>Scunthorpe </w:t>
                          </w:r>
                        </w:p>
                        <w:p w14:paraId="6EE47E6B" w14:textId="77777777" w:rsidR="00001072" w:rsidRPr="00001072" w:rsidRDefault="00001072" w:rsidP="00001072">
                          <w:pPr>
                            <w:shd w:val="clear" w:color="auto" w:fill="FFFFFF"/>
                            <w:rPr>
                              <w:rFonts w:ascii="Arial" w:eastAsia="Times New Roman" w:hAnsi="Arial" w:cs="Arial"/>
                              <w:color w:val="222222"/>
                              <w:lang w:eastAsia="en-GB"/>
                            </w:rPr>
                          </w:pPr>
                          <w:r w:rsidRPr="00001072">
                            <w:rPr>
                              <w:rFonts w:ascii="Arial" w:eastAsia="Times New Roman" w:hAnsi="Arial" w:cs="Arial"/>
                              <w:color w:val="222222"/>
                              <w:lang w:eastAsia="en-GB"/>
                            </w:rPr>
                            <w:t>DN163NJ</w:t>
                          </w:r>
                        </w:p>
                        <w:p w14:paraId="4ED2B91E" w14:textId="77777777" w:rsidR="00001072" w:rsidRPr="00001072" w:rsidRDefault="00001072" w:rsidP="00001072">
                          <w:pPr>
                            <w:shd w:val="clear" w:color="auto" w:fill="FFFFFF"/>
                            <w:rPr>
                              <w:rFonts w:ascii="Arial" w:eastAsia="Times New Roman" w:hAnsi="Arial" w:cs="Arial"/>
                              <w:color w:val="222222"/>
                              <w:lang w:eastAsia="en-GB"/>
                            </w:rPr>
                          </w:pPr>
                          <w:r w:rsidRPr="00001072">
                            <w:rPr>
                              <w:rFonts w:ascii="Arial" w:eastAsia="Times New Roman" w:hAnsi="Arial" w:cs="Arial"/>
                              <w:color w:val="222222"/>
                              <w:lang w:eastAsia="en-GB"/>
                            </w:rPr>
                            <w:t>07980977120</w:t>
                          </w:r>
                        </w:p>
                        <w:p w14:paraId="7212C85E" w14:textId="0514A378" w:rsidR="00166FC0" w:rsidRDefault="00166FC0" w:rsidP="00001072">
                          <w:pPr>
                            <w:shd w:val="clear" w:color="auto" w:fill="FFFFFF"/>
                            <w:rPr>
                              <w:i/>
                              <w:color w:val="262626" w:themeColor="text1" w:themeTint="D9"/>
                              <w:sz w:val="26"/>
                              <w:szCs w:val="26"/>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4C78E0C" wp14:editId="3BD7C881">
                    <wp:simplePos x="0" y="0"/>
                    <mc:AlternateContent>
                      <mc:Choice Requires="wp14">
                        <wp:positionH relativeFrom="page">
                          <wp14:pctPosHOffset>10000</wp14:pctPosHOffset>
                        </wp:positionH>
                      </mc:Choice>
                      <mc:Fallback>
                        <wp:positionH relativeFrom="page">
                          <wp:posOffset>1068705</wp:posOffset>
                        </wp:positionH>
                      </mc:Fallback>
                    </mc:AlternateContent>
                    <mc:AlternateContent>
                      <mc:Choice Requires="wp14">
                        <wp:positionV relativeFrom="page">
                          <wp14:pctPosVOffset>15000</wp14:pctPosVOffset>
                        </wp:positionV>
                      </mc:Choice>
                      <mc:Fallback>
                        <wp:positionV relativeFrom="page">
                          <wp:posOffset>1133475</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595B31ED" id="Straight Connector 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" strokecolor="#272727 [2749]" strokeweight="2.25pt">
                    <v:stroke joinstyle="miter"/>
                    <w10:wrap anchorx="page" anchory="page"/>
                  </v:line>
                </w:pict>
              </mc:Fallback>
            </mc:AlternateContent>
          </w:r>
        </w:p>
        <w:p w14:paraId="76D51269" w14:textId="7122F859" w:rsidR="00166FC0" w:rsidRDefault="00166FC0">
          <w:r>
            <w:br w:type="page"/>
          </w:r>
        </w:p>
      </w:sdtContent>
    </w:sdt>
    <w:p w14:paraId="426391F1" w14:textId="77777777" w:rsidR="00166FC0" w:rsidRDefault="00166FC0"/>
    <w:tbl>
      <w:tblPr>
        <w:tblStyle w:val="TableGrid"/>
        <w:tblpPr w:leftFromText="180" w:rightFromText="180" w:horzAnchor="page" w:tblpX="529" w:tblpY="348"/>
        <w:tblW w:w="15304" w:type="dxa"/>
        <w:tblLayout w:type="fixed"/>
        <w:tblLook w:val="04A0" w:firstRow="1" w:lastRow="0" w:firstColumn="1" w:lastColumn="0" w:noHBand="0" w:noVBand="1"/>
      </w:tblPr>
      <w:tblGrid>
        <w:gridCol w:w="988"/>
        <w:gridCol w:w="567"/>
        <w:gridCol w:w="708"/>
        <w:gridCol w:w="1134"/>
        <w:gridCol w:w="284"/>
        <w:gridCol w:w="142"/>
        <w:gridCol w:w="1134"/>
        <w:gridCol w:w="283"/>
        <w:gridCol w:w="567"/>
        <w:gridCol w:w="425"/>
        <w:gridCol w:w="993"/>
        <w:gridCol w:w="425"/>
        <w:gridCol w:w="142"/>
        <w:gridCol w:w="567"/>
        <w:gridCol w:w="567"/>
        <w:gridCol w:w="567"/>
        <w:gridCol w:w="425"/>
        <w:gridCol w:w="425"/>
        <w:gridCol w:w="709"/>
        <w:gridCol w:w="283"/>
        <w:gridCol w:w="1276"/>
        <w:gridCol w:w="2693"/>
      </w:tblGrid>
      <w:tr w:rsidR="00726F13" w14:paraId="77BFB3AA" w14:textId="77777777" w:rsidTr="001131F4">
        <w:tc>
          <w:tcPr>
            <w:tcW w:w="3681" w:type="dxa"/>
            <w:gridSpan w:val="5"/>
          </w:tcPr>
          <w:p w14:paraId="2ABAAE66" w14:textId="77777777" w:rsidR="00A03AE2" w:rsidRDefault="006F3FAD" w:rsidP="00A03AE2">
            <w:pPr>
              <w:rPr>
                <w:b/>
                <w:bCs/>
              </w:rPr>
            </w:pPr>
            <w:r w:rsidRPr="006F3FAD">
              <w:rPr>
                <w:b/>
                <w:bCs/>
              </w:rPr>
              <w:t xml:space="preserve">Task: </w:t>
            </w:r>
          </w:p>
          <w:p w14:paraId="7A8554A4" w14:textId="52C50CBE" w:rsidR="006F3FAD" w:rsidRPr="006F3FAD" w:rsidRDefault="00AC0247" w:rsidP="00A03AE2">
            <w:pPr>
              <w:rPr>
                <w:b/>
                <w:bCs/>
              </w:rPr>
            </w:pPr>
            <w:r>
              <w:rPr>
                <w:b/>
                <w:bCs/>
              </w:rPr>
              <w:t>High pressure jetting</w:t>
            </w:r>
            <w:r w:rsidR="00D917DA">
              <w:rPr>
                <w:b/>
                <w:bCs/>
              </w:rPr>
              <w:t xml:space="preserve"> to remove silt</w:t>
            </w:r>
          </w:p>
        </w:tc>
        <w:tc>
          <w:tcPr>
            <w:tcW w:w="4678" w:type="dxa"/>
            <w:gridSpan w:val="9"/>
          </w:tcPr>
          <w:p w14:paraId="548FF93C" w14:textId="77777777" w:rsidR="00A03AE2" w:rsidRDefault="00A03AE2" w:rsidP="006F3FAD">
            <w:pPr>
              <w:rPr>
                <w:b/>
                <w:bCs/>
              </w:rPr>
            </w:pPr>
            <w:r w:rsidRPr="006F3FAD">
              <w:rPr>
                <w:b/>
                <w:bCs/>
              </w:rPr>
              <w:t xml:space="preserve">For: </w:t>
            </w:r>
          </w:p>
          <w:p w14:paraId="57F4953C" w14:textId="58BF07B2" w:rsidR="009C4AEC" w:rsidRPr="00AC0247" w:rsidRDefault="00AC0247" w:rsidP="00FD2F43">
            <w:pPr>
              <w:rPr>
                <w:b/>
                <w:bCs/>
              </w:rPr>
            </w:pPr>
            <w:r w:rsidRPr="00AC0247">
              <w:rPr>
                <w:b/>
                <w:bCs/>
              </w:rPr>
              <w:t>Data cabling BT Openreach</w:t>
            </w:r>
          </w:p>
        </w:tc>
        <w:tc>
          <w:tcPr>
            <w:tcW w:w="2976" w:type="dxa"/>
            <w:gridSpan w:val="6"/>
          </w:tcPr>
          <w:p w14:paraId="3DDFC4F4" w14:textId="77777777" w:rsidR="00A03AE2" w:rsidRDefault="00A03AE2" w:rsidP="00A03AE2">
            <w:pPr>
              <w:rPr>
                <w:b/>
                <w:bCs/>
              </w:rPr>
            </w:pPr>
            <w:r>
              <w:rPr>
                <w:b/>
                <w:bCs/>
              </w:rPr>
              <w:t xml:space="preserve">Who could be harmed: </w:t>
            </w:r>
          </w:p>
          <w:p w14:paraId="591C345D" w14:textId="77777777" w:rsidR="001131F4" w:rsidRDefault="00A03AE2" w:rsidP="00A03AE2">
            <w:r w:rsidRPr="00A03AE2">
              <w:t xml:space="preserve">Staff, </w:t>
            </w:r>
            <w:r w:rsidR="00352CED">
              <w:t xml:space="preserve">contractors, </w:t>
            </w:r>
            <w:r w:rsidR="001131F4" w:rsidRPr="00A03AE2">
              <w:t>visitors,</w:t>
            </w:r>
            <w:r w:rsidRPr="00A03AE2">
              <w:t xml:space="preserve"> and members of public</w:t>
            </w:r>
          </w:p>
          <w:p w14:paraId="5D0E005A" w14:textId="2CC33D87" w:rsidR="001131F4" w:rsidRPr="009C4AEC" w:rsidRDefault="001131F4" w:rsidP="00A03AE2"/>
        </w:tc>
        <w:tc>
          <w:tcPr>
            <w:tcW w:w="3969" w:type="dxa"/>
            <w:gridSpan w:val="2"/>
          </w:tcPr>
          <w:p w14:paraId="454EB698" w14:textId="4F118AC3" w:rsidR="006F3FAD" w:rsidRPr="006F3FAD" w:rsidRDefault="006F3FAD" w:rsidP="006F3FAD">
            <w:pPr>
              <w:rPr>
                <w:b/>
                <w:bCs/>
              </w:rPr>
            </w:pPr>
            <w:r w:rsidRPr="006F3FAD">
              <w:rPr>
                <w:b/>
                <w:bCs/>
              </w:rPr>
              <w:t xml:space="preserve">Date: </w:t>
            </w:r>
            <w:r w:rsidR="00AC0247">
              <w:rPr>
                <w:b/>
                <w:bCs/>
              </w:rPr>
              <w:t>17</w:t>
            </w:r>
            <w:r w:rsidRPr="006F3FAD">
              <w:rPr>
                <w:b/>
                <w:bCs/>
              </w:rPr>
              <w:t>/</w:t>
            </w:r>
            <w:r w:rsidR="00AC0247">
              <w:rPr>
                <w:b/>
                <w:bCs/>
              </w:rPr>
              <w:t>07</w:t>
            </w:r>
            <w:r w:rsidRPr="006F3FAD">
              <w:rPr>
                <w:b/>
                <w:bCs/>
              </w:rPr>
              <w:t>/202</w:t>
            </w:r>
            <w:r w:rsidR="00AC0247">
              <w:rPr>
                <w:b/>
                <w:bCs/>
              </w:rPr>
              <w:t>4</w:t>
            </w:r>
          </w:p>
        </w:tc>
      </w:tr>
      <w:tr w:rsidR="005B22DB" w14:paraId="4EA104C2" w14:textId="77777777" w:rsidTr="005B22DB">
        <w:tc>
          <w:tcPr>
            <w:tcW w:w="3681" w:type="dxa"/>
            <w:gridSpan w:val="5"/>
          </w:tcPr>
          <w:p w14:paraId="32B1E08C" w14:textId="77777777" w:rsidR="005B22DB" w:rsidRDefault="005B22DB" w:rsidP="00A03AE2">
            <w:pPr>
              <w:rPr>
                <w:b/>
                <w:bCs/>
              </w:rPr>
            </w:pPr>
            <w:r>
              <w:rPr>
                <w:b/>
                <w:bCs/>
              </w:rPr>
              <w:t>COSHH Assessment completed</w:t>
            </w:r>
          </w:p>
          <w:p w14:paraId="1F578F62" w14:textId="1C7DB533" w:rsidR="005B22DB" w:rsidRPr="006F3FAD" w:rsidRDefault="005B22DB" w:rsidP="00A03AE2">
            <w:pPr>
              <w:rPr>
                <w:b/>
                <w:bCs/>
              </w:rPr>
            </w:pPr>
          </w:p>
        </w:tc>
        <w:tc>
          <w:tcPr>
            <w:tcW w:w="2126" w:type="dxa"/>
            <w:gridSpan w:val="4"/>
          </w:tcPr>
          <w:p w14:paraId="7D2471B9" w14:textId="00498A8D" w:rsidR="005B22DB" w:rsidRPr="006F3FAD" w:rsidRDefault="005B22DB" w:rsidP="006F3FAD">
            <w:pPr>
              <w:rPr>
                <w:b/>
                <w:bCs/>
              </w:rPr>
            </w:pPr>
            <w:r>
              <w:rPr>
                <w:b/>
                <w:bCs/>
              </w:rPr>
              <w:t>Yes / No/ N/A</w:t>
            </w:r>
          </w:p>
        </w:tc>
        <w:tc>
          <w:tcPr>
            <w:tcW w:w="1985" w:type="dxa"/>
            <w:gridSpan w:val="4"/>
          </w:tcPr>
          <w:p w14:paraId="7A2BBF37" w14:textId="75175D0F" w:rsidR="005B22DB" w:rsidRDefault="005B22DB" w:rsidP="00A03AE2">
            <w:pPr>
              <w:rPr>
                <w:b/>
                <w:bCs/>
              </w:rPr>
            </w:pPr>
            <w:r>
              <w:rPr>
                <w:b/>
                <w:bCs/>
              </w:rPr>
              <w:t>MSDS available</w:t>
            </w:r>
          </w:p>
        </w:tc>
        <w:tc>
          <w:tcPr>
            <w:tcW w:w="1701" w:type="dxa"/>
            <w:gridSpan w:val="3"/>
          </w:tcPr>
          <w:p w14:paraId="6424D82D" w14:textId="77777777" w:rsidR="005B22DB" w:rsidRPr="006F3FAD" w:rsidRDefault="005B22DB" w:rsidP="006F3FAD">
            <w:pPr>
              <w:rPr>
                <w:b/>
                <w:bCs/>
              </w:rPr>
            </w:pPr>
            <w:r>
              <w:rPr>
                <w:b/>
                <w:bCs/>
              </w:rPr>
              <w:t>Yes / No/ N/A</w:t>
            </w:r>
          </w:p>
        </w:tc>
        <w:tc>
          <w:tcPr>
            <w:tcW w:w="5811" w:type="dxa"/>
            <w:gridSpan w:val="6"/>
          </w:tcPr>
          <w:p w14:paraId="7B53884E" w14:textId="2C701D68" w:rsidR="005B22DB" w:rsidRPr="006F3FAD" w:rsidRDefault="005B22DB" w:rsidP="006F3FAD">
            <w:pPr>
              <w:rPr>
                <w:b/>
                <w:bCs/>
              </w:rPr>
            </w:pPr>
          </w:p>
        </w:tc>
      </w:tr>
      <w:tr w:rsidR="005B22DB" w14:paraId="0679485A" w14:textId="77777777" w:rsidTr="005F0415">
        <w:tc>
          <w:tcPr>
            <w:tcW w:w="3823" w:type="dxa"/>
            <w:gridSpan w:val="6"/>
          </w:tcPr>
          <w:p w14:paraId="0B7CDCD6" w14:textId="7B7E371D" w:rsidR="005B22DB" w:rsidRPr="006F3FAD" w:rsidRDefault="005B22DB" w:rsidP="00A03AE2">
            <w:pPr>
              <w:rPr>
                <w:b/>
                <w:bCs/>
              </w:rPr>
            </w:pPr>
            <w:r>
              <w:rPr>
                <w:b/>
                <w:bCs/>
              </w:rPr>
              <w:t>Traffic Management (TM) required</w:t>
            </w:r>
          </w:p>
        </w:tc>
        <w:tc>
          <w:tcPr>
            <w:tcW w:w="1417" w:type="dxa"/>
            <w:gridSpan w:val="2"/>
          </w:tcPr>
          <w:p w14:paraId="3C26465F" w14:textId="763CD528" w:rsidR="005B22DB" w:rsidRDefault="005B22DB" w:rsidP="006F3FAD">
            <w:pPr>
              <w:rPr>
                <w:b/>
                <w:bCs/>
              </w:rPr>
            </w:pPr>
            <w:r>
              <w:rPr>
                <w:b/>
                <w:bCs/>
              </w:rPr>
              <w:t>Yes / No</w:t>
            </w:r>
          </w:p>
          <w:p w14:paraId="5030A7DA" w14:textId="77777777" w:rsidR="005B22DB" w:rsidRPr="006F3FAD" w:rsidRDefault="005B22DB" w:rsidP="006F3FAD">
            <w:pPr>
              <w:rPr>
                <w:b/>
                <w:bCs/>
              </w:rPr>
            </w:pPr>
          </w:p>
        </w:tc>
        <w:tc>
          <w:tcPr>
            <w:tcW w:w="7371" w:type="dxa"/>
            <w:gridSpan w:val="13"/>
          </w:tcPr>
          <w:p w14:paraId="75A4332E" w14:textId="7E7E7EAD" w:rsidR="005B22DB" w:rsidRPr="005B22DB" w:rsidRDefault="005B22DB" w:rsidP="00A03AE2">
            <w:pPr>
              <w:rPr>
                <w:b/>
                <w:bCs/>
              </w:rPr>
            </w:pPr>
            <w:r w:rsidRPr="005B22DB">
              <w:rPr>
                <w:b/>
                <w:bCs/>
                <w:i/>
                <w:iCs/>
              </w:rPr>
              <w:t>If yes</w:t>
            </w:r>
            <w:r>
              <w:rPr>
                <w:b/>
                <w:bCs/>
                <w:i/>
                <w:iCs/>
              </w:rPr>
              <w:t xml:space="preserve"> </w:t>
            </w:r>
            <w:r>
              <w:rPr>
                <w:b/>
                <w:bCs/>
              </w:rPr>
              <w:t>– TM Contractor (Name)</w:t>
            </w:r>
          </w:p>
        </w:tc>
        <w:tc>
          <w:tcPr>
            <w:tcW w:w="2693" w:type="dxa"/>
          </w:tcPr>
          <w:p w14:paraId="374C5583" w14:textId="54E9008F" w:rsidR="005B22DB" w:rsidRPr="006F3FAD" w:rsidRDefault="005B22DB" w:rsidP="006F3FAD">
            <w:pPr>
              <w:rPr>
                <w:b/>
                <w:bCs/>
              </w:rPr>
            </w:pPr>
            <w:r>
              <w:rPr>
                <w:b/>
                <w:bCs/>
              </w:rPr>
              <w:t>Booked - Yes / No</w:t>
            </w:r>
          </w:p>
        </w:tc>
      </w:tr>
      <w:tr w:rsidR="005F0415" w14:paraId="4E67329C" w14:textId="77777777" w:rsidTr="00DA1967">
        <w:tc>
          <w:tcPr>
            <w:tcW w:w="988" w:type="dxa"/>
          </w:tcPr>
          <w:p w14:paraId="64ECC63A" w14:textId="459ACD99" w:rsidR="005F0415" w:rsidRDefault="005F0415" w:rsidP="00A03AE2">
            <w:pPr>
              <w:rPr>
                <w:b/>
                <w:bCs/>
              </w:rPr>
            </w:pPr>
            <w:r>
              <w:rPr>
                <w:b/>
                <w:bCs/>
              </w:rPr>
              <w:t>PPE</w:t>
            </w:r>
          </w:p>
          <w:p w14:paraId="40D6970B" w14:textId="77777777" w:rsidR="005F0415" w:rsidRDefault="005F0415" w:rsidP="00A03AE2">
            <w:pPr>
              <w:rPr>
                <w:b/>
                <w:bCs/>
              </w:rPr>
            </w:pPr>
          </w:p>
        </w:tc>
        <w:tc>
          <w:tcPr>
            <w:tcW w:w="1275" w:type="dxa"/>
            <w:gridSpan w:val="2"/>
          </w:tcPr>
          <w:p w14:paraId="036D610F" w14:textId="4630B3AE" w:rsidR="005F0415" w:rsidRDefault="005F0415" w:rsidP="006F3FAD">
            <w:pPr>
              <w:rPr>
                <w:b/>
                <w:bCs/>
              </w:rPr>
            </w:pPr>
            <w:r>
              <w:rPr>
                <w:b/>
                <w:bCs/>
              </w:rPr>
              <w:t>Hard hats Y / N</w:t>
            </w:r>
          </w:p>
        </w:tc>
        <w:tc>
          <w:tcPr>
            <w:tcW w:w="1134" w:type="dxa"/>
          </w:tcPr>
          <w:p w14:paraId="4B8EAACA" w14:textId="53FE7D34" w:rsidR="005F0415" w:rsidRPr="005F0415" w:rsidRDefault="005F0415" w:rsidP="00A03AE2">
            <w:pPr>
              <w:rPr>
                <w:b/>
                <w:bCs/>
              </w:rPr>
            </w:pPr>
            <w:r>
              <w:rPr>
                <w:b/>
                <w:bCs/>
              </w:rPr>
              <w:t xml:space="preserve">High viz Y /N                    </w:t>
            </w:r>
          </w:p>
        </w:tc>
        <w:tc>
          <w:tcPr>
            <w:tcW w:w="1560" w:type="dxa"/>
            <w:gridSpan w:val="3"/>
          </w:tcPr>
          <w:p w14:paraId="3B3AF754" w14:textId="1812FFCB" w:rsidR="005F0415" w:rsidRPr="005F0415" w:rsidRDefault="005F0415" w:rsidP="00A03AE2">
            <w:pPr>
              <w:rPr>
                <w:b/>
                <w:bCs/>
              </w:rPr>
            </w:pPr>
            <w:r>
              <w:rPr>
                <w:b/>
                <w:bCs/>
              </w:rPr>
              <w:t xml:space="preserve">Safety boots Y / N </w:t>
            </w:r>
          </w:p>
        </w:tc>
        <w:tc>
          <w:tcPr>
            <w:tcW w:w="1275" w:type="dxa"/>
            <w:gridSpan w:val="3"/>
          </w:tcPr>
          <w:p w14:paraId="404EEEB0" w14:textId="119EA924" w:rsidR="005F0415" w:rsidRPr="005F0415" w:rsidRDefault="005F0415" w:rsidP="00A03AE2">
            <w:pPr>
              <w:rPr>
                <w:b/>
                <w:bCs/>
              </w:rPr>
            </w:pPr>
            <w:r>
              <w:rPr>
                <w:b/>
                <w:bCs/>
              </w:rPr>
              <w:t>Coveralls Y / N</w:t>
            </w:r>
          </w:p>
        </w:tc>
        <w:tc>
          <w:tcPr>
            <w:tcW w:w="993" w:type="dxa"/>
          </w:tcPr>
          <w:p w14:paraId="2F27B360" w14:textId="122CDB49" w:rsidR="005F0415" w:rsidRPr="005F0415" w:rsidRDefault="005F0415" w:rsidP="00A03AE2">
            <w:pPr>
              <w:rPr>
                <w:b/>
                <w:bCs/>
              </w:rPr>
            </w:pPr>
            <w:r>
              <w:rPr>
                <w:b/>
                <w:bCs/>
              </w:rPr>
              <w:t>Gloves Y / N</w:t>
            </w:r>
          </w:p>
        </w:tc>
        <w:tc>
          <w:tcPr>
            <w:tcW w:w="1701" w:type="dxa"/>
            <w:gridSpan w:val="4"/>
          </w:tcPr>
          <w:p w14:paraId="211930C2" w14:textId="74F8CE33" w:rsidR="005F0415" w:rsidRPr="005F0415" w:rsidRDefault="005F0415" w:rsidP="00A03AE2">
            <w:pPr>
              <w:rPr>
                <w:b/>
                <w:bCs/>
              </w:rPr>
            </w:pPr>
            <w:r>
              <w:rPr>
                <w:b/>
                <w:bCs/>
              </w:rPr>
              <w:t>Safety goggles Y / N</w:t>
            </w:r>
          </w:p>
        </w:tc>
        <w:tc>
          <w:tcPr>
            <w:tcW w:w="1417" w:type="dxa"/>
            <w:gridSpan w:val="3"/>
          </w:tcPr>
          <w:p w14:paraId="16312AAF" w14:textId="3EA5E886" w:rsidR="005F0415" w:rsidRPr="005F0415" w:rsidRDefault="005F0415" w:rsidP="00A03AE2">
            <w:pPr>
              <w:rPr>
                <w:b/>
                <w:bCs/>
              </w:rPr>
            </w:pPr>
            <w:r>
              <w:rPr>
                <w:b/>
                <w:bCs/>
              </w:rPr>
              <w:t>Hearing</w:t>
            </w:r>
            <w:r w:rsidR="00DA1967">
              <w:rPr>
                <w:b/>
                <w:bCs/>
              </w:rPr>
              <w:t xml:space="preserve"> protection Y / N</w:t>
            </w:r>
          </w:p>
        </w:tc>
        <w:tc>
          <w:tcPr>
            <w:tcW w:w="4961" w:type="dxa"/>
            <w:gridSpan w:val="4"/>
          </w:tcPr>
          <w:p w14:paraId="773F31D2" w14:textId="642F43FD" w:rsidR="005F0415" w:rsidRDefault="00DA1967" w:rsidP="006F3FAD">
            <w:pPr>
              <w:rPr>
                <w:b/>
                <w:bCs/>
              </w:rPr>
            </w:pPr>
            <w:r>
              <w:rPr>
                <w:b/>
                <w:bCs/>
              </w:rPr>
              <w:t>RPE - type</w:t>
            </w:r>
          </w:p>
        </w:tc>
      </w:tr>
      <w:tr w:rsidR="00FA4AE0" w:rsidRPr="00DE7D88" w14:paraId="732482AE" w14:textId="2DD1A6D7" w:rsidTr="002A6FCA">
        <w:tc>
          <w:tcPr>
            <w:tcW w:w="1555" w:type="dxa"/>
            <w:gridSpan w:val="2"/>
            <w:shd w:val="clear" w:color="auto" w:fill="FFFF00"/>
          </w:tcPr>
          <w:p w14:paraId="5B6BBC72" w14:textId="52870FA5" w:rsidR="00950613" w:rsidRPr="00DE7D88" w:rsidRDefault="00950613" w:rsidP="00950613">
            <w:pPr>
              <w:jc w:val="center"/>
              <w:rPr>
                <w:b/>
                <w:bCs/>
                <w:sz w:val="20"/>
                <w:szCs w:val="20"/>
              </w:rPr>
            </w:pPr>
            <w:r w:rsidRPr="00DE7D88">
              <w:rPr>
                <w:b/>
                <w:bCs/>
                <w:sz w:val="20"/>
                <w:szCs w:val="20"/>
              </w:rPr>
              <w:t>Hazard</w:t>
            </w:r>
          </w:p>
        </w:tc>
        <w:tc>
          <w:tcPr>
            <w:tcW w:w="2126" w:type="dxa"/>
            <w:gridSpan w:val="3"/>
            <w:shd w:val="clear" w:color="auto" w:fill="FFFF00"/>
          </w:tcPr>
          <w:p w14:paraId="4F295A0C" w14:textId="76085560" w:rsidR="00950613" w:rsidRPr="00DE7D88" w:rsidRDefault="00950613" w:rsidP="00950613">
            <w:pPr>
              <w:jc w:val="center"/>
              <w:rPr>
                <w:b/>
                <w:bCs/>
                <w:sz w:val="20"/>
                <w:szCs w:val="20"/>
              </w:rPr>
            </w:pPr>
            <w:r w:rsidRPr="00DE7D88">
              <w:rPr>
                <w:b/>
                <w:bCs/>
                <w:sz w:val="20"/>
                <w:szCs w:val="20"/>
              </w:rPr>
              <w:t>Risk</w:t>
            </w:r>
          </w:p>
        </w:tc>
        <w:tc>
          <w:tcPr>
            <w:tcW w:w="3969" w:type="dxa"/>
            <w:gridSpan w:val="7"/>
            <w:shd w:val="clear" w:color="auto" w:fill="FFFF00"/>
          </w:tcPr>
          <w:p w14:paraId="00706923" w14:textId="6764291D" w:rsidR="00950613" w:rsidRPr="00DE7D88" w:rsidRDefault="00950613" w:rsidP="00950613">
            <w:pPr>
              <w:jc w:val="center"/>
              <w:rPr>
                <w:b/>
                <w:bCs/>
                <w:sz w:val="20"/>
                <w:szCs w:val="20"/>
              </w:rPr>
            </w:pPr>
            <w:r w:rsidRPr="00DE7D88">
              <w:rPr>
                <w:b/>
                <w:bCs/>
                <w:sz w:val="20"/>
                <w:szCs w:val="20"/>
              </w:rPr>
              <w:t>Existing controls</w:t>
            </w:r>
          </w:p>
        </w:tc>
        <w:tc>
          <w:tcPr>
            <w:tcW w:w="1276" w:type="dxa"/>
            <w:gridSpan w:val="3"/>
            <w:shd w:val="clear" w:color="auto" w:fill="FFFF00"/>
          </w:tcPr>
          <w:p w14:paraId="737E10F8" w14:textId="600116D6" w:rsidR="00950613" w:rsidRPr="00DE7D88" w:rsidRDefault="00950613" w:rsidP="00950613">
            <w:pPr>
              <w:jc w:val="center"/>
              <w:rPr>
                <w:b/>
                <w:bCs/>
                <w:sz w:val="20"/>
                <w:szCs w:val="20"/>
              </w:rPr>
            </w:pPr>
            <w:r w:rsidRPr="00DE7D88">
              <w:rPr>
                <w:b/>
                <w:bCs/>
                <w:sz w:val="20"/>
                <w:szCs w:val="20"/>
              </w:rPr>
              <w:t>Likelihood 1-5</w:t>
            </w:r>
          </w:p>
        </w:tc>
        <w:tc>
          <w:tcPr>
            <w:tcW w:w="992" w:type="dxa"/>
            <w:gridSpan w:val="2"/>
            <w:shd w:val="clear" w:color="auto" w:fill="FFFF00"/>
          </w:tcPr>
          <w:p w14:paraId="465DEF35" w14:textId="647BF3C2" w:rsidR="00950613" w:rsidRPr="00DE7D88" w:rsidRDefault="00950613" w:rsidP="00950613">
            <w:pPr>
              <w:jc w:val="center"/>
              <w:rPr>
                <w:b/>
                <w:bCs/>
                <w:sz w:val="20"/>
                <w:szCs w:val="20"/>
              </w:rPr>
            </w:pPr>
            <w:r w:rsidRPr="00DE7D88">
              <w:rPr>
                <w:b/>
                <w:bCs/>
                <w:sz w:val="20"/>
                <w:szCs w:val="20"/>
              </w:rPr>
              <w:t>Severity 1-5</w:t>
            </w:r>
          </w:p>
        </w:tc>
        <w:tc>
          <w:tcPr>
            <w:tcW w:w="1134" w:type="dxa"/>
            <w:gridSpan w:val="2"/>
            <w:shd w:val="clear" w:color="auto" w:fill="FFFF00"/>
          </w:tcPr>
          <w:p w14:paraId="1CAEA60A" w14:textId="3A5494BC" w:rsidR="00950613" w:rsidRPr="00DE7D88" w:rsidRDefault="00950613" w:rsidP="00950613">
            <w:pPr>
              <w:jc w:val="center"/>
              <w:rPr>
                <w:b/>
                <w:bCs/>
                <w:sz w:val="20"/>
                <w:szCs w:val="20"/>
              </w:rPr>
            </w:pPr>
            <w:r w:rsidRPr="00DE7D88">
              <w:rPr>
                <w:b/>
                <w:bCs/>
                <w:sz w:val="20"/>
                <w:szCs w:val="20"/>
              </w:rPr>
              <w:t>Risk score L x S</w:t>
            </w:r>
          </w:p>
        </w:tc>
        <w:tc>
          <w:tcPr>
            <w:tcW w:w="4252" w:type="dxa"/>
            <w:gridSpan w:val="3"/>
            <w:shd w:val="clear" w:color="auto" w:fill="FFFF00"/>
          </w:tcPr>
          <w:p w14:paraId="5EFA5B26" w14:textId="40A16395" w:rsidR="00950613" w:rsidRPr="00DE7D88" w:rsidRDefault="00770724" w:rsidP="00950613">
            <w:pPr>
              <w:jc w:val="center"/>
              <w:rPr>
                <w:b/>
                <w:bCs/>
                <w:sz w:val="20"/>
                <w:szCs w:val="20"/>
              </w:rPr>
            </w:pPr>
            <w:r w:rsidRPr="00DE7D88">
              <w:rPr>
                <w:b/>
                <w:bCs/>
                <w:sz w:val="20"/>
                <w:szCs w:val="20"/>
              </w:rPr>
              <w:t>Further Action to take</w:t>
            </w:r>
          </w:p>
        </w:tc>
      </w:tr>
      <w:tr w:rsidR="000727C6" w:rsidRPr="00DE7D88" w14:paraId="0A75DAFF" w14:textId="4587A0DD" w:rsidTr="002A6FCA">
        <w:tc>
          <w:tcPr>
            <w:tcW w:w="1555" w:type="dxa"/>
            <w:gridSpan w:val="2"/>
          </w:tcPr>
          <w:p w14:paraId="5AB63E20" w14:textId="62BFAC5F" w:rsidR="00950613" w:rsidRPr="00DE7D88" w:rsidRDefault="00770724" w:rsidP="00950613">
            <w:pPr>
              <w:rPr>
                <w:sz w:val="20"/>
                <w:szCs w:val="20"/>
              </w:rPr>
            </w:pPr>
            <w:r w:rsidRPr="00DE7D88">
              <w:rPr>
                <w:sz w:val="20"/>
                <w:szCs w:val="20"/>
              </w:rPr>
              <w:t>Fire</w:t>
            </w:r>
          </w:p>
        </w:tc>
        <w:tc>
          <w:tcPr>
            <w:tcW w:w="2126" w:type="dxa"/>
            <w:gridSpan w:val="3"/>
          </w:tcPr>
          <w:p w14:paraId="4C622D5E" w14:textId="77777777" w:rsidR="00950613" w:rsidRPr="00DE7D88" w:rsidRDefault="00770724" w:rsidP="00950613">
            <w:pPr>
              <w:rPr>
                <w:sz w:val="20"/>
                <w:szCs w:val="20"/>
              </w:rPr>
            </w:pPr>
            <w:r w:rsidRPr="00DE7D88">
              <w:rPr>
                <w:sz w:val="20"/>
                <w:szCs w:val="20"/>
              </w:rPr>
              <w:t>Burns, smoke, inhalation, fatalit</w:t>
            </w:r>
            <w:r w:rsidR="00C073B2" w:rsidRPr="00DE7D88">
              <w:rPr>
                <w:sz w:val="20"/>
                <w:szCs w:val="20"/>
              </w:rPr>
              <w:t>ies</w:t>
            </w:r>
          </w:p>
          <w:p w14:paraId="7FEB47F3" w14:textId="24E4BBE1" w:rsidR="00C073B2" w:rsidRPr="00DE7D88" w:rsidRDefault="00AC0247" w:rsidP="00950613">
            <w:pPr>
              <w:rPr>
                <w:sz w:val="20"/>
                <w:szCs w:val="20"/>
              </w:rPr>
            </w:pPr>
            <w:r>
              <w:rPr>
                <w:sz w:val="20"/>
                <w:szCs w:val="20"/>
              </w:rPr>
              <w:t>Staff, contractors, members of public</w:t>
            </w:r>
          </w:p>
          <w:p w14:paraId="6CE36DA4" w14:textId="77777777" w:rsidR="00C073B2" w:rsidRPr="00DE7D88" w:rsidRDefault="00C073B2" w:rsidP="00950613">
            <w:pPr>
              <w:rPr>
                <w:sz w:val="20"/>
                <w:szCs w:val="20"/>
              </w:rPr>
            </w:pPr>
          </w:p>
          <w:p w14:paraId="1C7A47A4" w14:textId="00342E5E" w:rsidR="00C073B2" w:rsidRPr="00DE7D88" w:rsidRDefault="00C073B2" w:rsidP="00950613">
            <w:pPr>
              <w:rPr>
                <w:sz w:val="20"/>
                <w:szCs w:val="20"/>
              </w:rPr>
            </w:pPr>
          </w:p>
        </w:tc>
        <w:tc>
          <w:tcPr>
            <w:tcW w:w="3969" w:type="dxa"/>
            <w:gridSpan w:val="7"/>
          </w:tcPr>
          <w:p w14:paraId="7DC8ED88" w14:textId="75EB2F8C" w:rsidR="005B22DB" w:rsidRPr="00DE7D88" w:rsidRDefault="005B22DB" w:rsidP="005B22DB">
            <w:pPr>
              <w:rPr>
                <w:sz w:val="20"/>
                <w:szCs w:val="20"/>
              </w:rPr>
            </w:pPr>
            <w:r>
              <w:rPr>
                <w:sz w:val="20"/>
                <w:szCs w:val="20"/>
              </w:rPr>
              <w:t>Portable</w:t>
            </w:r>
            <w:r w:rsidRPr="00DE7D88">
              <w:rPr>
                <w:sz w:val="20"/>
                <w:szCs w:val="20"/>
              </w:rPr>
              <w:t xml:space="preserve"> fire extinguishers</w:t>
            </w:r>
            <w:r w:rsidR="00A35649">
              <w:rPr>
                <w:sz w:val="20"/>
                <w:szCs w:val="20"/>
              </w:rPr>
              <w:t>, cart, bell/air horn</w:t>
            </w:r>
            <w:r w:rsidRPr="00DE7D88">
              <w:rPr>
                <w:sz w:val="20"/>
                <w:szCs w:val="20"/>
              </w:rPr>
              <w:t xml:space="preserve"> </w:t>
            </w:r>
            <w:r>
              <w:rPr>
                <w:sz w:val="20"/>
                <w:szCs w:val="20"/>
              </w:rPr>
              <w:t>available</w:t>
            </w:r>
            <w:r w:rsidRPr="00DE7D88">
              <w:rPr>
                <w:sz w:val="20"/>
                <w:szCs w:val="20"/>
              </w:rPr>
              <w:t>.</w:t>
            </w:r>
          </w:p>
          <w:p w14:paraId="435CB8AE" w14:textId="53654209" w:rsidR="005B22DB" w:rsidRPr="00DE7D88" w:rsidRDefault="005B22DB" w:rsidP="005B22DB">
            <w:pPr>
              <w:rPr>
                <w:sz w:val="20"/>
                <w:szCs w:val="20"/>
              </w:rPr>
            </w:pPr>
            <w:r w:rsidRPr="00DE7D88">
              <w:rPr>
                <w:sz w:val="20"/>
                <w:szCs w:val="20"/>
              </w:rPr>
              <w:t>Staff trained.</w:t>
            </w:r>
          </w:p>
          <w:p w14:paraId="78BEA48B" w14:textId="77777777" w:rsidR="00A35649" w:rsidRPr="00DE7D88" w:rsidRDefault="00A35649" w:rsidP="00A35649">
            <w:pPr>
              <w:rPr>
                <w:sz w:val="20"/>
                <w:szCs w:val="20"/>
              </w:rPr>
            </w:pPr>
            <w:r w:rsidRPr="00DE7D88">
              <w:rPr>
                <w:sz w:val="20"/>
                <w:szCs w:val="20"/>
              </w:rPr>
              <w:t xml:space="preserve">In the event of a fire or hearing the alarm, staff would ensure everyone evacuates the site to the assembly point. Under no circumstance should anyone re-enter until they are informed it is safe to do so. </w:t>
            </w:r>
          </w:p>
          <w:p w14:paraId="6E878989" w14:textId="77777777" w:rsidR="002A6FCA" w:rsidRDefault="002A6FCA" w:rsidP="00C073B2">
            <w:pPr>
              <w:rPr>
                <w:sz w:val="20"/>
                <w:szCs w:val="20"/>
              </w:rPr>
            </w:pPr>
          </w:p>
          <w:p w14:paraId="1A1B1547" w14:textId="1DB97343" w:rsidR="002A6FCA" w:rsidRPr="00DE7D88" w:rsidRDefault="002A6FCA" w:rsidP="00C073B2">
            <w:pPr>
              <w:rPr>
                <w:sz w:val="20"/>
                <w:szCs w:val="20"/>
              </w:rPr>
            </w:pPr>
          </w:p>
        </w:tc>
        <w:tc>
          <w:tcPr>
            <w:tcW w:w="1276" w:type="dxa"/>
            <w:gridSpan w:val="3"/>
          </w:tcPr>
          <w:p w14:paraId="1DF7E5B2" w14:textId="77777777" w:rsidR="00950613" w:rsidRPr="00DE7D88" w:rsidRDefault="00950613" w:rsidP="001A5831">
            <w:pPr>
              <w:jc w:val="center"/>
              <w:rPr>
                <w:sz w:val="20"/>
                <w:szCs w:val="20"/>
              </w:rPr>
            </w:pPr>
          </w:p>
          <w:p w14:paraId="39704B70" w14:textId="77777777" w:rsidR="001A5831" w:rsidRPr="00DE7D88" w:rsidRDefault="001A5831" w:rsidP="001A5831">
            <w:pPr>
              <w:jc w:val="center"/>
              <w:rPr>
                <w:sz w:val="20"/>
                <w:szCs w:val="20"/>
              </w:rPr>
            </w:pPr>
          </w:p>
          <w:p w14:paraId="4F4A176C" w14:textId="77777777" w:rsidR="001A5831" w:rsidRPr="00DE7D88" w:rsidRDefault="001A5831" w:rsidP="001A5831">
            <w:pPr>
              <w:jc w:val="center"/>
              <w:rPr>
                <w:sz w:val="20"/>
                <w:szCs w:val="20"/>
              </w:rPr>
            </w:pPr>
          </w:p>
          <w:p w14:paraId="6340E5BE" w14:textId="77777777" w:rsidR="001A5831" w:rsidRPr="00DE7D88" w:rsidRDefault="001A5831" w:rsidP="001A5831">
            <w:pPr>
              <w:jc w:val="center"/>
              <w:rPr>
                <w:sz w:val="20"/>
                <w:szCs w:val="20"/>
              </w:rPr>
            </w:pPr>
          </w:p>
          <w:p w14:paraId="1C0C0F33" w14:textId="4747B5EE" w:rsidR="001A5831" w:rsidRPr="00DE7D88" w:rsidRDefault="0036428D" w:rsidP="001A5831">
            <w:pPr>
              <w:jc w:val="center"/>
              <w:rPr>
                <w:sz w:val="20"/>
                <w:szCs w:val="20"/>
              </w:rPr>
            </w:pPr>
            <w:r>
              <w:rPr>
                <w:sz w:val="20"/>
                <w:szCs w:val="20"/>
              </w:rPr>
              <w:t>1</w:t>
            </w:r>
          </w:p>
        </w:tc>
        <w:tc>
          <w:tcPr>
            <w:tcW w:w="992" w:type="dxa"/>
            <w:gridSpan w:val="2"/>
          </w:tcPr>
          <w:p w14:paraId="50AC2E0E" w14:textId="77777777" w:rsidR="00950613" w:rsidRPr="00DE7D88" w:rsidRDefault="00950613" w:rsidP="001A5831">
            <w:pPr>
              <w:jc w:val="center"/>
              <w:rPr>
                <w:sz w:val="20"/>
                <w:szCs w:val="20"/>
              </w:rPr>
            </w:pPr>
          </w:p>
          <w:p w14:paraId="71A45BC1" w14:textId="77777777" w:rsidR="001A5831" w:rsidRPr="00DE7D88" w:rsidRDefault="001A5831" w:rsidP="001A5831">
            <w:pPr>
              <w:rPr>
                <w:sz w:val="20"/>
                <w:szCs w:val="20"/>
              </w:rPr>
            </w:pPr>
          </w:p>
          <w:p w14:paraId="2714F581" w14:textId="77777777" w:rsidR="001A5831" w:rsidRPr="00DE7D88" w:rsidRDefault="001A5831" w:rsidP="001A5831">
            <w:pPr>
              <w:rPr>
                <w:sz w:val="20"/>
                <w:szCs w:val="20"/>
              </w:rPr>
            </w:pPr>
          </w:p>
          <w:p w14:paraId="2D80DAE7" w14:textId="77777777" w:rsidR="001A5831" w:rsidRPr="00DE7D88" w:rsidRDefault="001A5831" w:rsidP="001A5831">
            <w:pPr>
              <w:rPr>
                <w:sz w:val="20"/>
                <w:szCs w:val="20"/>
              </w:rPr>
            </w:pPr>
          </w:p>
          <w:p w14:paraId="15AFD92B" w14:textId="07DBECE7" w:rsidR="001A5831" w:rsidRPr="00DE7D88" w:rsidRDefault="001A5831" w:rsidP="001A5831">
            <w:pPr>
              <w:tabs>
                <w:tab w:val="left" w:pos="456"/>
              </w:tabs>
              <w:rPr>
                <w:sz w:val="20"/>
                <w:szCs w:val="20"/>
              </w:rPr>
            </w:pPr>
            <w:r w:rsidRPr="00DE7D88">
              <w:rPr>
                <w:sz w:val="20"/>
                <w:szCs w:val="20"/>
              </w:rPr>
              <w:tab/>
              <w:t>4</w:t>
            </w:r>
          </w:p>
        </w:tc>
        <w:tc>
          <w:tcPr>
            <w:tcW w:w="1134" w:type="dxa"/>
            <w:gridSpan w:val="2"/>
          </w:tcPr>
          <w:p w14:paraId="1ED30683" w14:textId="77777777" w:rsidR="00950613" w:rsidRPr="00DE7D88" w:rsidRDefault="00950613" w:rsidP="001A5831">
            <w:pPr>
              <w:jc w:val="center"/>
              <w:rPr>
                <w:sz w:val="20"/>
                <w:szCs w:val="20"/>
              </w:rPr>
            </w:pPr>
          </w:p>
          <w:p w14:paraId="3D3C0152" w14:textId="77777777" w:rsidR="001A5831" w:rsidRPr="00DE7D88" w:rsidRDefault="001A5831" w:rsidP="001A5831">
            <w:pPr>
              <w:rPr>
                <w:sz w:val="20"/>
                <w:szCs w:val="20"/>
              </w:rPr>
            </w:pPr>
          </w:p>
          <w:p w14:paraId="4CFC618D" w14:textId="77777777" w:rsidR="001A5831" w:rsidRPr="00DE7D88" w:rsidRDefault="001A5831" w:rsidP="001A5831">
            <w:pPr>
              <w:rPr>
                <w:sz w:val="20"/>
                <w:szCs w:val="20"/>
              </w:rPr>
            </w:pPr>
          </w:p>
          <w:p w14:paraId="251E3E9E" w14:textId="77777777" w:rsidR="001A5831" w:rsidRPr="00DE7D88" w:rsidRDefault="001A5831" w:rsidP="001A5831">
            <w:pPr>
              <w:rPr>
                <w:sz w:val="20"/>
                <w:szCs w:val="20"/>
              </w:rPr>
            </w:pPr>
          </w:p>
          <w:p w14:paraId="162AFE98" w14:textId="2488D244" w:rsidR="001A5831" w:rsidRPr="00DE7D88" w:rsidRDefault="001A5831" w:rsidP="001A5831">
            <w:pPr>
              <w:tabs>
                <w:tab w:val="left" w:pos="540"/>
              </w:tabs>
              <w:rPr>
                <w:sz w:val="20"/>
                <w:szCs w:val="20"/>
              </w:rPr>
            </w:pPr>
            <w:r w:rsidRPr="00DE7D88">
              <w:rPr>
                <w:sz w:val="20"/>
                <w:szCs w:val="20"/>
              </w:rPr>
              <w:tab/>
            </w:r>
            <w:r w:rsidR="0036428D">
              <w:rPr>
                <w:sz w:val="20"/>
                <w:szCs w:val="20"/>
              </w:rPr>
              <w:t>4</w:t>
            </w:r>
          </w:p>
        </w:tc>
        <w:tc>
          <w:tcPr>
            <w:tcW w:w="4252" w:type="dxa"/>
            <w:gridSpan w:val="3"/>
          </w:tcPr>
          <w:p w14:paraId="5978E115" w14:textId="77777777" w:rsidR="00B57319" w:rsidRPr="00DE7D88" w:rsidRDefault="00B57319" w:rsidP="00950613">
            <w:pPr>
              <w:rPr>
                <w:sz w:val="20"/>
                <w:szCs w:val="20"/>
              </w:rPr>
            </w:pPr>
            <w:r w:rsidRPr="00DE7D88">
              <w:rPr>
                <w:sz w:val="20"/>
                <w:szCs w:val="20"/>
              </w:rPr>
              <w:t>Any ‘Hot Works’ to be carried out under a permit.</w:t>
            </w:r>
          </w:p>
          <w:p w14:paraId="0AFF2432" w14:textId="77777777" w:rsidR="00B57319" w:rsidRPr="00DE7D88" w:rsidRDefault="00B57319" w:rsidP="00950613">
            <w:pPr>
              <w:rPr>
                <w:sz w:val="20"/>
                <w:szCs w:val="20"/>
              </w:rPr>
            </w:pPr>
            <w:r w:rsidRPr="00DE7D88">
              <w:rPr>
                <w:sz w:val="20"/>
                <w:szCs w:val="20"/>
              </w:rPr>
              <w:t>Due diligence to be carried out on all contractors before any work commences.</w:t>
            </w:r>
          </w:p>
          <w:p w14:paraId="7F3312E0" w14:textId="650B2C28" w:rsidR="00FA48CA" w:rsidRPr="00DE7D88" w:rsidRDefault="00FA48CA" w:rsidP="00950613">
            <w:pPr>
              <w:rPr>
                <w:sz w:val="20"/>
                <w:szCs w:val="20"/>
              </w:rPr>
            </w:pPr>
            <w:r w:rsidRPr="00DE7D88">
              <w:rPr>
                <w:sz w:val="20"/>
                <w:szCs w:val="20"/>
              </w:rPr>
              <w:t>All members of public, visitors and contractors to be made aware of fire safety of the site.</w:t>
            </w:r>
          </w:p>
        </w:tc>
      </w:tr>
      <w:tr w:rsidR="000727C6" w:rsidRPr="00DE7D88" w14:paraId="54DA524B" w14:textId="65681E59" w:rsidTr="002A6FCA">
        <w:tc>
          <w:tcPr>
            <w:tcW w:w="1555" w:type="dxa"/>
            <w:gridSpan w:val="2"/>
          </w:tcPr>
          <w:p w14:paraId="7B8D3128" w14:textId="09C5FD22" w:rsidR="009C4AEC" w:rsidRDefault="00A35649" w:rsidP="00950613">
            <w:pPr>
              <w:rPr>
                <w:sz w:val="20"/>
                <w:szCs w:val="20"/>
              </w:rPr>
            </w:pPr>
            <w:r>
              <w:rPr>
                <w:sz w:val="20"/>
                <w:szCs w:val="20"/>
              </w:rPr>
              <w:t xml:space="preserve">Driving </w:t>
            </w:r>
          </w:p>
          <w:p w14:paraId="0DE33E78" w14:textId="09EEB19D" w:rsidR="002A6FCA" w:rsidRDefault="00AC0247" w:rsidP="00950613">
            <w:pPr>
              <w:rPr>
                <w:sz w:val="20"/>
                <w:szCs w:val="20"/>
              </w:rPr>
            </w:pPr>
            <w:r>
              <w:rPr>
                <w:sz w:val="20"/>
                <w:szCs w:val="20"/>
              </w:rPr>
              <w:t>Including parking</w:t>
            </w:r>
          </w:p>
          <w:p w14:paraId="665F30F1" w14:textId="72A3B853" w:rsidR="002A6FCA" w:rsidRPr="00DE7D88" w:rsidRDefault="002A6FCA" w:rsidP="00950613">
            <w:pPr>
              <w:rPr>
                <w:sz w:val="20"/>
                <w:szCs w:val="20"/>
              </w:rPr>
            </w:pPr>
          </w:p>
        </w:tc>
        <w:tc>
          <w:tcPr>
            <w:tcW w:w="2126" w:type="dxa"/>
            <w:gridSpan w:val="3"/>
          </w:tcPr>
          <w:p w14:paraId="5D4AAB89" w14:textId="77777777" w:rsidR="007C7F16" w:rsidRDefault="00A35649" w:rsidP="00FD2F43">
            <w:pPr>
              <w:rPr>
                <w:sz w:val="20"/>
                <w:szCs w:val="20"/>
              </w:rPr>
            </w:pPr>
            <w:r>
              <w:rPr>
                <w:sz w:val="20"/>
                <w:szCs w:val="20"/>
              </w:rPr>
              <w:t>Accidents, injury, fatalities</w:t>
            </w:r>
          </w:p>
          <w:p w14:paraId="14A38D6D" w14:textId="77777777" w:rsidR="00AC0247" w:rsidRPr="00DE7D88" w:rsidRDefault="00AC0247" w:rsidP="00AC0247">
            <w:pPr>
              <w:rPr>
                <w:sz w:val="20"/>
                <w:szCs w:val="20"/>
              </w:rPr>
            </w:pPr>
            <w:r>
              <w:rPr>
                <w:sz w:val="20"/>
                <w:szCs w:val="20"/>
              </w:rPr>
              <w:t>Staff, contractors, members of public</w:t>
            </w:r>
          </w:p>
          <w:p w14:paraId="6CE57241" w14:textId="7FB8EC53" w:rsidR="00AC0247" w:rsidRPr="00DE7D88" w:rsidRDefault="00AC0247" w:rsidP="00FD2F43">
            <w:pPr>
              <w:rPr>
                <w:sz w:val="20"/>
                <w:szCs w:val="20"/>
              </w:rPr>
            </w:pPr>
          </w:p>
        </w:tc>
        <w:tc>
          <w:tcPr>
            <w:tcW w:w="3969" w:type="dxa"/>
            <w:gridSpan w:val="7"/>
          </w:tcPr>
          <w:p w14:paraId="0BFA4A57" w14:textId="02FB5890" w:rsidR="000727C6" w:rsidRDefault="00A35649" w:rsidP="00950613">
            <w:pPr>
              <w:rPr>
                <w:sz w:val="20"/>
                <w:szCs w:val="20"/>
              </w:rPr>
            </w:pPr>
            <w:r>
              <w:rPr>
                <w:sz w:val="20"/>
                <w:szCs w:val="20"/>
              </w:rPr>
              <w:t>All company Drivers to hold a current license for the type of vehicle being driven. To comply with the Highway Code at all times.</w:t>
            </w:r>
          </w:p>
          <w:p w14:paraId="1C539BBE" w14:textId="25208A83" w:rsidR="00A35649" w:rsidRDefault="00A35649" w:rsidP="00950613">
            <w:pPr>
              <w:rPr>
                <w:sz w:val="20"/>
                <w:szCs w:val="20"/>
              </w:rPr>
            </w:pPr>
            <w:r>
              <w:rPr>
                <w:sz w:val="20"/>
                <w:szCs w:val="20"/>
              </w:rPr>
              <w:t>Vehicle to be suitable for the task and used within the manufacturer’s instructions. Vehicle to be checked prior to the journey</w:t>
            </w:r>
            <w:r w:rsidR="00AC0247">
              <w:rPr>
                <w:sz w:val="20"/>
                <w:szCs w:val="20"/>
              </w:rPr>
              <w:t>.</w:t>
            </w:r>
          </w:p>
          <w:p w14:paraId="6528355B" w14:textId="69946EA9" w:rsidR="00AC0247" w:rsidRDefault="00AC0247" w:rsidP="00950613">
            <w:pPr>
              <w:rPr>
                <w:sz w:val="20"/>
                <w:szCs w:val="20"/>
              </w:rPr>
            </w:pPr>
            <w:r>
              <w:rPr>
                <w:sz w:val="20"/>
                <w:szCs w:val="20"/>
              </w:rPr>
              <w:t xml:space="preserve">When parked for jetting work, vehicle steering to be positioned so in the event of vehicle being struck the van will travel away grom live traffic. Flashing amber beacons to </w:t>
            </w:r>
            <w:r>
              <w:rPr>
                <w:sz w:val="20"/>
                <w:szCs w:val="20"/>
              </w:rPr>
              <w:lastRenderedPageBreak/>
              <w:t>be operated while vehicle parked for jetting operations or causing a potential traffic hazard.</w:t>
            </w:r>
          </w:p>
          <w:p w14:paraId="317EEE28" w14:textId="6B16B134" w:rsidR="00AC0247" w:rsidRDefault="00AC0247" w:rsidP="00950613">
            <w:pPr>
              <w:rPr>
                <w:sz w:val="20"/>
                <w:szCs w:val="20"/>
              </w:rPr>
            </w:pPr>
            <w:r>
              <w:rPr>
                <w:sz w:val="20"/>
                <w:szCs w:val="20"/>
              </w:rPr>
              <w:t>No members of public, or visitors allowed within the cordoned area</w:t>
            </w:r>
          </w:p>
          <w:p w14:paraId="395D0640" w14:textId="75349856" w:rsidR="00A35649" w:rsidRPr="00DE7D88" w:rsidRDefault="00A35649" w:rsidP="00950613">
            <w:pPr>
              <w:rPr>
                <w:sz w:val="20"/>
                <w:szCs w:val="20"/>
              </w:rPr>
            </w:pPr>
          </w:p>
        </w:tc>
        <w:tc>
          <w:tcPr>
            <w:tcW w:w="1276" w:type="dxa"/>
            <w:gridSpan w:val="3"/>
          </w:tcPr>
          <w:p w14:paraId="4D0AF9E4" w14:textId="77777777" w:rsidR="00950613" w:rsidRPr="00DE7D88" w:rsidRDefault="00950613" w:rsidP="007C7F16">
            <w:pPr>
              <w:jc w:val="center"/>
              <w:rPr>
                <w:sz w:val="20"/>
                <w:szCs w:val="20"/>
              </w:rPr>
            </w:pPr>
          </w:p>
          <w:p w14:paraId="566A6E17" w14:textId="77777777" w:rsidR="007C7F16" w:rsidRPr="00DE7D88" w:rsidRDefault="007C7F16" w:rsidP="007C7F16">
            <w:pPr>
              <w:jc w:val="center"/>
              <w:rPr>
                <w:sz w:val="20"/>
                <w:szCs w:val="20"/>
              </w:rPr>
            </w:pPr>
          </w:p>
          <w:p w14:paraId="40C5889C" w14:textId="4C0E5440" w:rsidR="007C7F16" w:rsidRPr="00DE7D88" w:rsidRDefault="007C7F16" w:rsidP="007C7F16">
            <w:pPr>
              <w:jc w:val="center"/>
              <w:rPr>
                <w:sz w:val="20"/>
                <w:szCs w:val="20"/>
              </w:rPr>
            </w:pPr>
            <w:r w:rsidRPr="00DE7D88">
              <w:rPr>
                <w:sz w:val="20"/>
                <w:szCs w:val="20"/>
              </w:rPr>
              <w:t>2</w:t>
            </w:r>
          </w:p>
        </w:tc>
        <w:tc>
          <w:tcPr>
            <w:tcW w:w="992" w:type="dxa"/>
            <w:gridSpan w:val="2"/>
          </w:tcPr>
          <w:p w14:paraId="0DA505CB" w14:textId="77777777" w:rsidR="00950613" w:rsidRPr="00DE7D88" w:rsidRDefault="00950613" w:rsidP="007C7F16">
            <w:pPr>
              <w:jc w:val="center"/>
              <w:rPr>
                <w:sz w:val="20"/>
                <w:szCs w:val="20"/>
              </w:rPr>
            </w:pPr>
          </w:p>
          <w:p w14:paraId="2A0844F0" w14:textId="77777777" w:rsidR="001B6E7C" w:rsidRPr="00DE7D88" w:rsidRDefault="001B6E7C" w:rsidP="007C7F16">
            <w:pPr>
              <w:jc w:val="center"/>
              <w:rPr>
                <w:sz w:val="20"/>
                <w:szCs w:val="20"/>
              </w:rPr>
            </w:pPr>
          </w:p>
          <w:p w14:paraId="7516ADD2" w14:textId="3920A778" w:rsidR="001B6E7C" w:rsidRPr="00DE7D88" w:rsidRDefault="0036428D" w:rsidP="007C7F16">
            <w:pPr>
              <w:jc w:val="center"/>
              <w:rPr>
                <w:sz w:val="20"/>
                <w:szCs w:val="20"/>
              </w:rPr>
            </w:pPr>
            <w:r>
              <w:rPr>
                <w:sz w:val="20"/>
                <w:szCs w:val="20"/>
              </w:rPr>
              <w:t>4</w:t>
            </w:r>
          </w:p>
        </w:tc>
        <w:tc>
          <w:tcPr>
            <w:tcW w:w="1134" w:type="dxa"/>
            <w:gridSpan w:val="2"/>
          </w:tcPr>
          <w:p w14:paraId="20CAF3C7" w14:textId="77777777" w:rsidR="00950613" w:rsidRPr="00DE7D88" w:rsidRDefault="00950613" w:rsidP="007C7F16">
            <w:pPr>
              <w:jc w:val="center"/>
              <w:rPr>
                <w:sz w:val="20"/>
                <w:szCs w:val="20"/>
              </w:rPr>
            </w:pPr>
          </w:p>
          <w:p w14:paraId="2FD1BCEC" w14:textId="77777777" w:rsidR="001B6E7C" w:rsidRPr="00DE7D88" w:rsidRDefault="001B6E7C" w:rsidP="007C7F16">
            <w:pPr>
              <w:jc w:val="center"/>
              <w:rPr>
                <w:sz w:val="20"/>
                <w:szCs w:val="20"/>
              </w:rPr>
            </w:pPr>
          </w:p>
          <w:p w14:paraId="021759BD" w14:textId="1752FA35" w:rsidR="001B6E7C" w:rsidRPr="00DE7D88" w:rsidRDefault="0036428D" w:rsidP="007C7F16">
            <w:pPr>
              <w:jc w:val="center"/>
              <w:rPr>
                <w:sz w:val="20"/>
                <w:szCs w:val="20"/>
              </w:rPr>
            </w:pPr>
            <w:r>
              <w:rPr>
                <w:sz w:val="20"/>
                <w:szCs w:val="20"/>
              </w:rPr>
              <w:t>8</w:t>
            </w:r>
          </w:p>
        </w:tc>
        <w:tc>
          <w:tcPr>
            <w:tcW w:w="4252" w:type="dxa"/>
            <w:gridSpan w:val="3"/>
          </w:tcPr>
          <w:p w14:paraId="666129A6" w14:textId="01E9622B" w:rsidR="001B6E7C" w:rsidRPr="00DE7D88" w:rsidRDefault="00AD5C6A" w:rsidP="00950613">
            <w:pPr>
              <w:rPr>
                <w:sz w:val="20"/>
                <w:szCs w:val="20"/>
              </w:rPr>
            </w:pPr>
            <w:r>
              <w:rPr>
                <w:sz w:val="20"/>
                <w:szCs w:val="20"/>
              </w:rPr>
              <w:t>Employees MUST inform managers immediately of any traffic offences which they commit. Licenses to be checked periodically.</w:t>
            </w:r>
          </w:p>
        </w:tc>
      </w:tr>
      <w:tr w:rsidR="00A35649" w:rsidRPr="00DE7D88" w14:paraId="0FEE3052" w14:textId="77777777" w:rsidTr="002A6FCA">
        <w:tc>
          <w:tcPr>
            <w:tcW w:w="1555" w:type="dxa"/>
            <w:gridSpan w:val="2"/>
          </w:tcPr>
          <w:p w14:paraId="769BFEC7" w14:textId="14E1E710" w:rsidR="00A35649" w:rsidRDefault="00A35649" w:rsidP="00950613">
            <w:pPr>
              <w:rPr>
                <w:sz w:val="20"/>
                <w:szCs w:val="20"/>
              </w:rPr>
            </w:pPr>
            <w:r>
              <w:rPr>
                <w:sz w:val="20"/>
                <w:szCs w:val="20"/>
              </w:rPr>
              <w:t xml:space="preserve">Traffic Management </w:t>
            </w:r>
            <w:r w:rsidR="005B1AB1">
              <w:rPr>
                <w:sz w:val="20"/>
                <w:szCs w:val="20"/>
              </w:rPr>
              <w:t>(TM)</w:t>
            </w:r>
          </w:p>
        </w:tc>
        <w:tc>
          <w:tcPr>
            <w:tcW w:w="2126" w:type="dxa"/>
            <w:gridSpan w:val="3"/>
          </w:tcPr>
          <w:p w14:paraId="73DECBE3" w14:textId="77777777" w:rsidR="00A35649" w:rsidRDefault="00A35649" w:rsidP="00FD2F43">
            <w:pPr>
              <w:rPr>
                <w:sz w:val="20"/>
                <w:szCs w:val="20"/>
              </w:rPr>
            </w:pPr>
            <w:r>
              <w:rPr>
                <w:sz w:val="20"/>
                <w:szCs w:val="20"/>
              </w:rPr>
              <w:t>Accidents, delays, confrontation, violence</w:t>
            </w:r>
            <w:r w:rsidR="00AC0247">
              <w:rPr>
                <w:sz w:val="20"/>
                <w:szCs w:val="20"/>
              </w:rPr>
              <w:t>.</w:t>
            </w:r>
          </w:p>
          <w:p w14:paraId="4540B3B5" w14:textId="77777777" w:rsidR="00AC0247" w:rsidRPr="00DE7D88" w:rsidRDefault="00AC0247" w:rsidP="00AC0247">
            <w:pPr>
              <w:rPr>
                <w:sz w:val="20"/>
                <w:szCs w:val="20"/>
              </w:rPr>
            </w:pPr>
            <w:r>
              <w:rPr>
                <w:sz w:val="20"/>
                <w:szCs w:val="20"/>
              </w:rPr>
              <w:t>Staff, contractors, members of public</w:t>
            </w:r>
          </w:p>
          <w:p w14:paraId="598A02FD" w14:textId="7D9F7B2A" w:rsidR="00AC0247" w:rsidRPr="00DE7D88" w:rsidRDefault="00AC0247" w:rsidP="00FD2F43">
            <w:pPr>
              <w:rPr>
                <w:sz w:val="20"/>
                <w:szCs w:val="20"/>
              </w:rPr>
            </w:pPr>
          </w:p>
        </w:tc>
        <w:tc>
          <w:tcPr>
            <w:tcW w:w="3969" w:type="dxa"/>
            <w:gridSpan w:val="7"/>
          </w:tcPr>
          <w:p w14:paraId="29788CD1" w14:textId="0A139571" w:rsidR="00A35649" w:rsidRDefault="00A35649" w:rsidP="00950613">
            <w:pPr>
              <w:rPr>
                <w:sz w:val="20"/>
                <w:szCs w:val="20"/>
              </w:rPr>
            </w:pPr>
            <w:r>
              <w:rPr>
                <w:sz w:val="20"/>
                <w:szCs w:val="20"/>
              </w:rPr>
              <w:t xml:space="preserve">Traffic management to be </w:t>
            </w:r>
            <w:r w:rsidR="005B1AB1">
              <w:rPr>
                <w:sz w:val="20"/>
                <w:szCs w:val="20"/>
              </w:rPr>
              <w:t xml:space="preserve">carried out </w:t>
            </w:r>
            <w:r>
              <w:rPr>
                <w:sz w:val="20"/>
                <w:szCs w:val="20"/>
              </w:rPr>
              <w:t xml:space="preserve">as per </w:t>
            </w:r>
          </w:p>
          <w:p w14:paraId="0901B9C1" w14:textId="5028506B" w:rsidR="00A35649" w:rsidRDefault="005B1AB1" w:rsidP="00950613">
            <w:pPr>
              <w:rPr>
                <w:sz w:val="20"/>
                <w:szCs w:val="20"/>
              </w:rPr>
            </w:pPr>
            <w:r>
              <w:rPr>
                <w:sz w:val="20"/>
                <w:szCs w:val="20"/>
              </w:rPr>
              <w:t xml:space="preserve">‘TM Red Book’ codes. </w:t>
            </w:r>
          </w:p>
          <w:p w14:paraId="65BB14EF" w14:textId="24E8B11C" w:rsidR="00AC0247" w:rsidRDefault="00AC0247" w:rsidP="00950613">
            <w:pPr>
              <w:rPr>
                <w:sz w:val="20"/>
                <w:szCs w:val="20"/>
              </w:rPr>
            </w:pPr>
            <w:r>
              <w:rPr>
                <w:sz w:val="20"/>
                <w:szCs w:val="20"/>
              </w:rPr>
              <w:t>All staff trained on TM Red Book codes. All signage/barriers/traffic management used in compliance with red book codes.</w:t>
            </w:r>
          </w:p>
          <w:p w14:paraId="1EA196ED" w14:textId="77777777" w:rsidR="00A35649" w:rsidRPr="00DE7D88" w:rsidRDefault="00A35649" w:rsidP="00AC0247">
            <w:pPr>
              <w:rPr>
                <w:sz w:val="20"/>
                <w:szCs w:val="20"/>
              </w:rPr>
            </w:pPr>
          </w:p>
        </w:tc>
        <w:tc>
          <w:tcPr>
            <w:tcW w:w="1276" w:type="dxa"/>
            <w:gridSpan w:val="3"/>
          </w:tcPr>
          <w:p w14:paraId="3827D4F8" w14:textId="0DDF3340" w:rsidR="00A35649" w:rsidRPr="00DE7D88" w:rsidRDefault="00AC0247" w:rsidP="007C7F16">
            <w:pPr>
              <w:jc w:val="center"/>
              <w:rPr>
                <w:sz w:val="20"/>
                <w:szCs w:val="20"/>
              </w:rPr>
            </w:pPr>
            <w:r>
              <w:rPr>
                <w:sz w:val="20"/>
                <w:szCs w:val="20"/>
              </w:rPr>
              <w:t>2</w:t>
            </w:r>
          </w:p>
        </w:tc>
        <w:tc>
          <w:tcPr>
            <w:tcW w:w="992" w:type="dxa"/>
            <w:gridSpan w:val="2"/>
          </w:tcPr>
          <w:p w14:paraId="6B2203E2" w14:textId="46BDDAF1" w:rsidR="00A35649" w:rsidRPr="00DE7D88" w:rsidRDefault="00AC0247" w:rsidP="007C7F16">
            <w:pPr>
              <w:jc w:val="center"/>
              <w:rPr>
                <w:sz w:val="20"/>
                <w:szCs w:val="20"/>
              </w:rPr>
            </w:pPr>
            <w:r>
              <w:rPr>
                <w:sz w:val="20"/>
                <w:szCs w:val="20"/>
              </w:rPr>
              <w:t>3</w:t>
            </w:r>
          </w:p>
        </w:tc>
        <w:tc>
          <w:tcPr>
            <w:tcW w:w="1134" w:type="dxa"/>
            <w:gridSpan w:val="2"/>
          </w:tcPr>
          <w:p w14:paraId="12FBF47C" w14:textId="7C852E55" w:rsidR="00A35649" w:rsidRPr="00DE7D88" w:rsidRDefault="00AC0247" w:rsidP="007C7F16">
            <w:pPr>
              <w:jc w:val="center"/>
              <w:rPr>
                <w:sz w:val="20"/>
                <w:szCs w:val="20"/>
              </w:rPr>
            </w:pPr>
            <w:r>
              <w:rPr>
                <w:sz w:val="20"/>
                <w:szCs w:val="20"/>
              </w:rPr>
              <w:t>6</w:t>
            </w:r>
          </w:p>
        </w:tc>
        <w:tc>
          <w:tcPr>
            <w:tcW w:w="4252" w:type="dxa"/>
            <w:gridSpan w:val="3"/>
          </w:tcPr>
          <w:p w14:paraId="66DEE46E" w14:textId="36ABB518" w:rsidR="00A35649" w:rsidRPr="00DE7D88" w:rsidRDefault="005B1AB1" w:rsidP="00950613">
            <w:pPr>
              <w:rPr>
                <w:sz w:val="20"/>
                <w:szCs w:val="20"/>
              </w:rPr>
            </w:pPr>
            <w:r>
              <w:rPr>
                <w:sz w:val="20"/>
                <w:szCs w:val="20"/>
              </w:rPr>
              <w:t>Ensure due diligence is carried out on contractor before engagement</w:t>
            </w:r>
            <w:r w:rsidR="00CB4A70">
              <w:rPr>
                <w:sz w:val="20"/>
                <w:szCs w:val="20"/>
              </w:rPr>
              <w:t xml:space="preserve"> and monitor compliance.</w:t>
            </w:r>
          </w:p>
        </w:tc>
      </w:tr>
      <w:tr w:rsidR="00FA4AE0" w14:paraId="17E1FBA1" w14:textId="3887C608" w:rsidTr="002A6FCA">
        <w:tc>
          <w:tcPr>
            <w:tcW w:w="1555" w:type="dxa"/>
            <w:gridSpan w:val="2"/>
            <w:shd w:val="clear" w:color="auto" w:fill="FFFF00"/>
          </w:tcPr>
          <w:p w14:paraId="5693EEA6" w14:textId="2DC15AE7" w:rsidR="007C7F16" w:rsidRPr="007C7F16" w:rsidRDefault="007C7F16" w:rsidP="0000123F">
            <w:pPr>
              <w:jc w:val="center"/>
              <w:rPr>
                <w:sz w:val="21"/>
                <w:szCs w:val="21"/>
              </w:rPr>
            </w:pPr>
            <w:r w:rsidRPr="000727C6">
              <w:rPr>
                <w:b/>
                <w:bCs/>
                <w:sz w:val="22"/>
                <w:szCs w:val="22"/>
              </w:rPr>
              <w:t>Hazard</w:t>
            </w:r>
          </w:p>
        </w:tc>
        <w:tc>
          <w:tcPr>
            <w:tcW w:w="2126" w:type="dxa"/>
            <w:gridSpan w:val="3"/>
            <w:shd w:val="clear" w:color="auto" w:fill="FFFF00"/>
          </w:tcPr>
          <w:p w14:paraId="04373A43" w14:textId="1625EB40" w:rsidR="007C7F16" w:rsidRPr="007C7F16" w:rsidRDefault="007C7F16" w:rsidP="0000123F">
            <w:pPr>
              <w:jc w:val="center"/>
              <w:rPr>
                <w:sz w:val="21"/>
                <w:szCs w:val="21"/>
              </w:rPr>
            </w:pPr>
            <w:r w:rsidRPr="000727C6">
              <w:rPr>
                <w:b/>
                <w:bCs/>
                <w:sz w:val="22"/>
                <w:szCs w:val="22"/>
              </w:rPr>
              <w:t>Risk</w:t>
            </w:r>
          </w:p>
        </w:tc>
        <w:tc>
          <w:tcPr>
            <w:tcW w:w="3969" w:type="dxa"/>
            <w:gridSpan w:val="7"/>
            <w:shd w:val="clear" w:color="auto" w:fill="FFFF00"/>
          </w:tcPr>
          <w:p w14:paraId="55C2DBA7" w14:textId="47BEA920" w:rsidR="007C7F16" w:rsidRPr="007C7F16" w:rsidRDefault="007C7F16" w:rsidP="0000123F">
            <w:pPr>
              <w:jc w:val="center"/>
              <w:rPr>
                <w:sz w:val="21"/>
                <w:szCs w:val="21"/>
              </w:rPr>
            </w:pPr>
            <w:r w:rsidRPr="000727C6">
              <w:rPr>
                <w:b/>
                <w:bCs/>
                <w:sz w:val="22"/>
                <w:szCs w:val="22"/>
              </w:rPr>
              <w:t>Existing controls</w:t>
            </w:r>
          </w:p>
        </w:tc>
        <w:tc>
          <w:tcPr>
            <w:tcW w:w="1276" w:type="dxa"/>
            <w:gridSpan w:val="3"/>
            <w:shd w:val="clear" w:color="auto" w:fill="FFFF00"/>
          </w:tcPr>
          <w:p w14:paraId="2F71822A" w14:textId="786B1746" w:rsidR="007C7F16" w:rsidRPr="007C7F16" w:rsidRDefault="007C7F16" w:rsidP="0000123F">
            <w:pPr>
              <w:jc w:val="center"/>
              <w:rPr>
                <w:sz w:val="21"/>
                <w:szCs w:val="21"/>
              </w:rPr>
            </w:pPr>
            <w:r w:rsidRPr="000727C6">
              <w:rPr>
                <w:b/>
                <w:bCs/>
                <w:sz w:val="22"/>
                <w:szCs w:val="22"/>
              </w:rPr>
              <w:t>Likelihood 1-5</w:t>
            </w:r>
          </w:p>
        </w:tc>
        <w:tc>
          <w:tcPr>
            <w:tcW w:w="992" w:type="dxa"/>
            <w:gridSpan w:val="2"/>
            <w:shd w:val="clear" w:color="auto" w:fill="FFFF00"/>
          </w:tcPr>
          <w:p w14:paraId="309B5FB3" w14:textId="3F68D2CA" w:rsidR="007C7F16" w:rsidRPr="007C7F16" w:rsidRDefault="007C7F16" w:rsidP="0000123F">
            <w:pPr>
              <w:jc w:val="center"/>
              <w:rPr>
                <w:sz w:val="21"/>
                <w:szCs w:val="21"/>
              </w:rPr>
            </w:pPr>
            <w:r w:rsidRPr="000727C6">
              <w:rPr>
                <w:b/>
                <w:bCs/>
                <w:sz w:val="22"/>
                <w:szCs w:val="22"/>
              </w:rPr>
              <w:t>Severity 1-5</w:t>
            </w:r>
          </w:p>
        </w:tc>
        <w:tc>
          <w:tcPr>
            <w:tcW w:w="1134" w:type="dxa"/>
            <w:gridSpan w:val="2"/>
            <w:shd w:val="clear" w:color="auto" w:fill="FFFF00"/>
          </w:tcPr>
          <w:p w14:paraId="53B312B8" w14:textId="336B5AB0" w:rsidR="007C7F16" w:rsidRPr="007C7F16" w:rsidRDefault="007C7F16" w:rsidP="0000123F">
            <w:pPr>
              <w:jc w:val="center"/>
              <w:rPr>
                <w:sz w:val="21"/>
                <w:szCs w:val="21"/>
              </w:rPr>
            </w:pPr>
            <w:r w:rsidRPr="000727C6">
              <w:rPr>
                <w:b/>
                <w:bCs/>
                <w:sz w:val="22"/>
                <w:szCs w:val="22"/>
              </w:rPr>
              <w:t>Risk score L x S</w:t>
            </w:r>
          </w:p>
        </w:tc>
        <w:tc>
          <w:tcPr>
            <w:tcW w:w="4252" w:type="dxa"/>
            <w:gridSpan w:val="3"/>
            <w:shd w:val="clear" w:color="auto" w:fill="FFFF00"/>
          </w:tcPr>
          <w:p w14:paraId="4BC4FCFE" w14:textId="3882DA78" w:rsidR="007C7F16" w:rsidRPr="007C7F16" w:rsidRDefault="007C7F16" w:rsidP="0000123F">
            <w:pPr>
              <w:jc w:val="center"/>
              <w:rPr>
                <w:sz w:val="21"/>
                <w:szCs w:val="21"/>
              </w:rPr>
            </w:pPr>
            <w:r w:rsidRPr="000727C6">
              <w:rPr>
                <w:b/>
                <w:bCs/>
                <w:sz w:val="22"/>
                <w:szCs w:val="22"/>
              </w:rPr>
              <w:t>Further Action to take</w:t>
            </w:r>
          </w:p>
        </w:tc>
      </w:tr>
      <w:tr w:rsidR="00A22A3E" w14:paraId="3ACBB114" w14:textId="77777777" w:rsidTr="00AC0247">
        <w:tc>
          <w:tcPr>
            <w:tcW w:w="1555" w:type="dxa"/>
            <w:gridSpan w:val="2"/>
          </w:tcPr>
          <w:p w14:paraId="64339086" w14:textId="1339C2ED" w:rsidR="00A22A3E" w:rsidRDefault="00AC0247" w:rsidP="00283A39">
            <w:pPr>
              <w:rPr>
                <w:sz w:val="20"/>
                <w:szCs w:val="20"/>
              </w:rPr>
            </w:pPr>
            <w:r>
              <w:rPr>
                <w:sz w:val="20"/>
                <w:szCs w:val="20"/>
              </w:rPr>
              <w:t>Jetting - high pressure (HP) equipment</w:t>
            </w:r>
          </w:p>
          <w:p w14:paraId="083CDA39" w14:textId="77777777" w:rsidR="00A22A3E" w:rsidRDefault="00A22A3E" w:rsidP="00283A39">
            <w:pPr>
              <w:rPr>
                <w:sz w:val="20"/>
                <w:szCs w:val="20"/>
              </w:rPr>
            </w:pPr>
          </w:p>
          <w:p w14:paraId="24F1DEA7" w14:textId="77777777" w:rsidR="00A22A3E" w:rsidRDefault="00A22A3E" w:rsidP="00283A39">
            <w:pPr>
              <w:rPr>
                <w:sz w:val="20"/>
                <w:szCs w:val="20"/>
              </w:rPr>
            </w:pPr>
          </w:p>
          <w:p w14:paraId="702FF71C" w14:textId="77777777" w:rsidR="00A22A3E" w:rsidRDefault="00A22A3E" w:rsidP="00283A39">
            <w:pPr>
              <w:rPr>
                <w:sz w:val="20"/>
                <w:szCs w:val="20"/>
              </w:rPr>
            </w:pPr>
          </w:p>
        </w:tc>
        <w:tc>
          <w:tcPr>
            <w:tcW w:w="2126" w:type="dxa"/>
            <w:gridSpan w:val="3"/>
          </w:tcPr>
          <w:p w14:paraId="54C0EAC0" w14:textId="77777777" w:rsidR="00A22A3E" w:rsidRDefault="00AC0247" w:rsidP="00950613">
            <w:pPr>
              <w:rPr>
                <w:sz w:val="20"/>
                <w:szCs w:val="20"/>
              </w:rPr>
            </w:pPr>
            <w:r>
              <w:rPr>
                <w:sz w:val="20"/>
                <w:szCs w:val="20"/>
              </w:rPr>
              <w:t>HP injection, severe internal injuries, loss of limbs, fatalities.</w:t>
            </w:r>
          </w:p>
          <w:p w14:paraId="07FAA8B6" w14:textId="77777777" w:rsidR="00AC0247" w:rsidRPr="00DE7D88" w:rsidRDefault="00AC0247" w:rsidP="00AC0247">
            <w:pPr>
              <w:rPr>
                <w:sz w:val="20"/>
                <w:szCs w:val="20"/>
              </w:rPr>
            </w:pPr>
            <w:r>
              <w:rPr>
                <w:sz w:val="20"/>
                <w:szCs w:val="20"/>
              </w:rPr>
              <w:t>Staff, contractors, members of public</w:t>
            </w:r>
          </w:p>
          <w:p w14:paraId="7B27DDF0" w14:textId="5E3B0456" w:rsidR="00AC0247" w:rsidRDefault="00AC0247" w:rsidP="00950613">
            <w:pPr>
              <w:rPr>
                <w:sz w:val="20"/>
                <w:szCs w:val="20"/>
              </w:rPr>
            </w:pPr>
          </w:p>
        </w:tc>
        <w:tc>
          <w:tcPr>
            <w:tcW w:w="3969" w:type="dxa"/>
            <w:gridSpan w:val="7"/>
          </w:tcPr>
          <w:p w14:paraId="45418262" w14:textId="77777777" w:rsidR="00A22A3E" w:rsidRDefault="00AC0247" w:rsidP="0097344F">
            <w:pPr>
              <w:pStyle w:val="ListParagraph"/>
              <w:numPr>
                <w:ilvl w:val="0"/>
                <w:numId w:val="4"/>
              </w:numPr>
              <w:rPr>
                <w:sz w:val="20"/>
                <w:szCs w:val="20"/>
              </w:rPr>
            </w:pPr>
            <w:r>
              <w:rPr>
                <w:sz w:val="20"/>
                <w:szCs w:val="20"/>
              </w:rPr>
              <w:t>All HP equipment, hoses are used and maintained in accordance with the manufacturer’s instructions</w:t>
            </w:r>
          </w:p>
          <w:p w14:paraId="2227E39D" w14:textId="77777777" w:rsidR="00AC0247" w:rsidRDefault="00AC0247" w:rsidP="0097344F">
            <w:pPr>
              <w:pStyle w:val="ListParagraph"/>
              <w:numPr>
                <w:ilvl w:val="0"/>
                <w:numId w:val="4"/>
              </w:numPr>
              <w:rPr>
                <w:sz w:val="20"/>
                <w:szCs w:val="20"/>
              </w:rPr>
            </w:pPr>
            <w:r>
              <w:rPr>
                <w:sz w:val="20"/>
                <w:szCs w:val="20"/>
              </w:rPr>
              <w:t>HP hoses/equipment inspected before use</w:t>
            </w:r>
          </w:p>
          <w:p w14:paraId="1685A0AF" w14:textId="77777777" w:rsidR="00AC0247" w:rsidRDefault="00AC0247" w:rsidP="0097344F">
            <w:pPr>
              <w:pStyle w:val="ListParagraph"/>
              <w:numPr>
                <w:ilvl w:val="0"/>
                <w:numId w:val="4"/>
              </w:numPr>
              <w:rPr>
                <w:sz w:val="20"/>
                <w:szCs w:val="20"/>
              </w:rPr>
            </w:pPr>
            <w:r>
              <w:rPr>
                <w:sz w:val="20"/>
                <w:szCs w:val="20"/>
              </w:rPr>
              <w:t>All operatives trained and competent in the use of HP equipment.</w:t>
            </w:r>
          </w:p>
          <w:p w14:paraId="5A175C8A" w14:textId="77777777" w:rsidR="00AC0247" w:rsidRDefault="00AC0247" w:rsidP="0097344F">
            <w:pPr>
              <w:pStyle w:val="ListParagraph"/>
              <w:numPr>
                <w:ilvl w:val="0"/>
                <w:numId w:val="4"/>
              </w:numPr>
              <w:rPr>
                <w:sz w:val="20"/>
                <w:szCs w:val="20"/>
              </w:rPr>
            </w:pPr>
            <w:r>
              <w:rPr>
                <w:sz w:val="20"/>
                <w:szCs w:val="20"/>
              </w:rPr>
              <w:t>If any defects identified HP equipment withdrawn from service and not used until repaired/replaced</w:t>
            </w:r>
          </w:p>
          <w:p w14:paraId="02701F7E" w14:textId="77777777" w:rsidR="00AC0247" w:rsidRDefault="00AC0247" w:rsidP="0097344F">
            <w:pPr>
              <w:pStyle w:val="ListParagraph"/>
              <w:numPr>
                <w:ilvl w:val="0"/>
                <w:numId w:val="4"/>
              </w:numPr>
              <w:rPr>
                <w:sz w:val="20"/>
                <w:szCs w:val="20"/>
              </w:rPr>
            </w:pPr>
            <w:r>
              <w:rPr>
                <w:sz w:val="20"/>
                <w:szCs w:val="20"/>
              </w:rPr>
              <w:t>Appropriate PPE to be supplied and used for jetting operations which protect from possible HP injection</w:t>
            </w:r>
          </w:p>
          <w:p w14:paraId="437A2843" w14:textId="7C14B6FB" w:rsidR="00AC0247" w:rsidRDefault="00AC0247" w:rsidP="00AC0247">
            <w:pPr>
              <w:pStyle w:val="ListParagraph"/>
              <w:rPr>
                <w:sz w:val="20"/>
                <w:szCs w:val="20"/>
              </w:rPr>
            </w:pPr>
          </w:p>
        </w:tc>
        <w:tc>
          <w:tcPr>
            <w:tcW w:w="1276" w:type="dxa"/>
            <w:gridSpan w:val="3"/>
            <w:vAlign w:val="center"/>
          </w:tcPr>
          <w:p w14:paraId="406777B8" w14:textId="59542062" w:rsidR="00A22A3E" w:rsidRPr="00DE7D88" w:rsidRDefault="00AC0247" w:rsidP="00AC0247">
            <w:pPr>
              <w:jc w:val="center"/>
              <w:rPr>
                <w:sz w:val="20"/>
                <w:szCs w:val="20"/>
              </w:rPr>
            </w:pPr>
            <w:r>
              <w:rPr>
                <w:sz w:val="20"/>
                <w:szCs w:val="20"/>
              </w:rPr>
              <w:t>2</w:t>
            </w:r>
          </w:p>
        </w:tc>
        <w:tc>
          <w:tcPr>
            <w:tcW w:w="992" w:type="dxa"/>
            <w:gridSpan w:val="2"/>
            <w:vAlign w:val="center"/>
          </w:tcPr>
          <w:p w14:paraId="5C689E77" w14:textId="0B6B2D0A" w:rsidR="00A22A3E" w:rsidRPr="00DE7D88" w:rsidRDefault="00AC0247" w:rsidP="00AC0247">
            <w:pPr>
              <w:jc w:val="center"/>
              <w:rPr>
                <w:sz w:val="20"/>
                <w:szCs w:val="20"/>
              </w:rPr>
            </w:pPr>
            <w:r>
              <w:rPr>
                <w:sz w:val="20"/>
                <w:szCs w:val="20"/>
              </w:rPr>
              <w:t>4</w:t>
            </w:r>
          </w:p>
        </w:tc>
        <w:tc>
          <w:tcPr>
            <w:tcW w:w="1134" w:type="dxa"/>
            <w:gridSpan w:val="2"/>
            <w:vAlign w:val="center"/>
          </w:tcPr>
          <w:p w14:paraId="34942627" w14:textId="29AB9F84" w:rsidR="00A22A3E" w:rsidRPr="00DE7D88" w:rsidRDefault="00AC0247" w:rsidP="00AC0247">
            <w:pPr>
              <w:jc w:val="center"/>
              <w:rPr>
                <w:sz w:val="20"/>
                <w:szCs w:val="20"/>
              </w:rPr>
            </w:pPr>
            <w:r>
              <w:rPr>
                <w:sz w:val="20"/>
                <w:szCs w:val="20"/>
              </w:rPr>
              <w:t>4</w:t>
            </w:r>
          </w:p>
        </w:tc>
        <w:tc>
          <w:tcPr>
            <w:tcW w:w="4252" w:type="dxa"/>
            <w:gridSpan w:val="3"/>
          </w:tcPr>
          <w:p w14:paraId="328887BA" w14:textId="77777777" w:rsidR="00A22A3E" w:rsidRPr="00DE7D88" w:rsidRDefault="00A22A3E" w:rsidP="0000123F">
            <w:pPr>
              <w:jc w:val="center"/>
              <w:rPr>
                <w:sz w:val="20"/>
                <w:szCs w:val="20"/>
              </w:rPr>
            </w:pPr>
          </w:p>
        </w:tc>
      </w:tr>
      <w:tr w:rsidR="000727C6" w14:paraId="68CE3C91" w14:textId="77777777" w:rsidTr="002A6FCA">
        <w:tc>
          <w:tcPr>
            <w:tcW w:w="1555" w:type="dxa"/>
            <w:gridSpan w:val="2"/>
          </w:tcPr>
          <w:p w14:paraId="0A93AE24" w14:textId="54D8C11D" w:rsidR="00A22A3E" w:rsidRDefault="00A22A3E" w:rsidP="00283A39">
            <w:pPr>
              <w:rPr>
                <w:sz w:val="20"/>
                <w:szCs w:val="20"/>
              </w:rPr>
            </w:pPr>
            <w:r>
              <w:rPr>
                <w:sz w:val="20"/>
                <w:szCs w:val="20"/>
              </w:rPr>
              <w:t>Hidden services.</w:t>
            </w:r>
          </w:p>
          <w:p w14:paraId="4CCEEFB9" w14:textId="65DDD726" w:rsidR="005B1AB1" w:rsidRDefault="00283A39" w:rsidP="00283A39">
            <w:pPr>
              <w:rPr>
                <w:sz w:val="20"/>
                <w:szCs w:val="20"/>
              </w:rPr>
            </w:pPr>
            <w:r>
              <w:rPr>
                <w:sz w:val="20"/>
                <w:szCs w:val="20"/>
              </w:rPr>
              <w:t>Striking underground services</w:t>
            </w:r>
          </w:p>
          <w:p w14:paraId="48142C90" w14:textId="78F4AA17" w:rsidR="00283A39" w:rsidRPr="00DE7D88" w:rsidRDefault="00283A39" w:rsidP="00283A39">
            <w:pPr>
              <w:rPr>
                <w:sz w:val="20"/>
                <w:szCs w:val="20"/>
              </w:rPr>
            </w:pPr>
          </w:p>
        </w:tc>
        <w:tc>
          <w:tcPr>
            <w:tcW w:w="2126" w:type="dxa"/>
            <w:gridSpan w:val="3"/>
          </w:tcPr>
          <w:p w14:paraId="49171ED0" w14:textId="77777777" w:rsidR="000727C6" w:rsidRDefault="00283A39" w:rsidP="00950613">
            <w:pPr>
              <w:rPr>
                <w:sz w:val="20"/>
                <w:szCs w:val="20"/>
              </w:rPr>
            </w:pPr>
            <w:r>
              <w:rPr>
                <w:sz w:val="20"/>
                <w:szCs w:val="20"/>
              </w:rPr>
              <w:t xml:space="preserve">Electric shock, explosion, </w:t>
            </w:r>
            <w:r w:rsidR="005B1AB1">
              <w:rPr>
                <w:sz w:val="20"/>
                <w:szCs w:val="20"/>
              </w:rPr>
              <w:t>Injury, fatality</w:t>
            </w:r>
            <w:r w:rsidR="00AC0247">
              <w:rPr>
                <w:sz w:val="20"/>
                <w:szCs w:val="20"/>
              </w:rPr>
              <w:t>.</w:t>
            </w:r>
          </w:p>
          <w:p w14:paraId="1705E808" w14:textId="58A345E9" w:rsidR="00AC0247" w:rsidRPr="00DE7D88" w:rsidRDefault="00AC0247" w:rsidP="00AC0247">
            <w:pPr>
              <w:rPr>
                <w:sz w:val="20"/>
                <w:szCs w:val="20"/>
              </w:rPr>
            </w:pPr>
            <w:r>
              <w:rPr>
                <w:sz w:val="20"/>
                <w:szCs w:val="20"/>
              </w:rPr>
              <w:t xml:space="preserve">Staff, contractors, </w:t>
            </w:r>
          </w:p>
          <w:p w14:paraId="48FE5DCA" w14:textId="3627033E" w:rsidR="00AC0247" w:rsidRPr="00DE7D88" w:rsidRDefault="00AC0247" w:rsidP="00950613">
            <w:pPr>
              <w:rPr>
                <w:sz w:val="20"/>
                <w:szCs w:val="20"/>
              </w:rPr>
            </w:pPr>
          </w:p>
        </w:tc>
        <w:tc>
          <w:tcPr>
            <w:tcW w:w="3969" w:type="dxa"/>
            <w:gridSpan w:val="7"/>
          </w:tcPr>
          <w:p w14:paraId="324980F9" w14:textId="10391434" w:rsidR="00AC0247" w:rsidRDefault="00AC0247" w:rsidP="0097344F">
            <w:pPr>
              <w:pStyle w:val="ListParagraph"/>
              <w:numPr>
                <w:ilvl w:val="0"/>
                <w:numId w:val="4"/>
              </w:numPr>
              <w:rPr>
                <w:sz w:val="20"/>
                <w:szCs w:val="20"/>
              </w:rPr>
            </w:pPr>
            <w:r>
              <w:rPr>
                <w:sz w:val="20"/>
                <w:szCs w:val="20"/>
              </w:rPr>
              <w:t>Minimal risk with this contract</w:t>
            </w:r>
          </w:p>
          <w:p w14:paraId="583A3E55" w14:textId="43C3315C" w:rsidR="0097344F" w:rsidRDefault="0097344F" w:rsidP="0097344F">
            <w:pPr>
              <w:pStyle w:val="ListParagraph"/>
              <w:numPr>
                <w:ilvl w:val="0"/>
                <w:numId w:val="4"/>
              </w:numPr>
              <w:rPr>
                <w:sz w:val="20"/>
                <w:szCs w:val="20"/>
              </w:rPr>
            </w:pPr>
            <w:r>
              <w:rPr>
                <w:sz w:val="20"/>
                <w:szCs w:val="20"/>
              </w:rPr>
              <w:t>Work to be planned</w:t>
            </w:r>
          </w:p>
          <w:p w14:paraId="59C84F08" w14:textId="18346693" w:rsidR="0097344F" w:rsidRPr="0097344F" w:rsidRDefault="0097344F" w:rsidP="0097344F">
            <w:pPr>
              <w:pStyle w:val="ListParagraph"/>
              <w:numPr>
                <w:ilvl w:val="0"/>
                <w:numId w:val="4"/>
              </w:numPr>
              <w:rPr>
                <w:rFonts w:cstheme="minorHAnsi"/>
                <w:sz w:val="20"/>
                <w:szCs w:val="20"/>
              </w:rPr>
            </w:pPr>
            <w:r w:rsidRPr="0097344F">
              <w:rPr>
                <w:rFonts w:cstheme="minorHAnsi"/>
                <w:sz w:val="20"/>
                <w:szCs w:val="20"/>
              </w:rPr>
              <w:t xml:space="preserve">Consult </w:t>
            </w:r>
            <w:r w:rsidRPr="0097344F">
              <w:rPr>
                <w:rFonts w:cstheme="minorHAnsi"/>
                <w:color w:val="111111"/>
                <w:sz w:val="20"/>
                <w:szCs w:val="20"/>
              </w:rPr>
              <w:t>Distribution Network Operator (DNO) for the area</w:t>
            </w:r>
          </w:p>
          <w:p w14:paraId="1DE15E68" w14:textId="02856E92" w:rsidR="0097344F" w:rsidRPr="0097344F" w:rsidRDefault="0097344F" w:rsidP="0097344F">
            <w:pPr>
              <w:pStyle w:val="ListParagraph"/>
              <w:numPr>
                <w:ilvl w:val="0"/>
                <w:numId w:val="4"/>
              </w:numPr>
              <w:rPr>
                <w:rFonts w:cstheme="minorHAnsi"/>
                <w:sz w:val="20"/>
                <w:szCs w:val="20"/>
              </w:rPr>
            </w:pPr>
            <w:r>
              <w:rPr>
                <w:rFonts w:cstheme="minorHAnsi"/>
                <w:color w:val="111111"/>
                <w:sz w:val="20"/>
                <w:szCs w:val="20"/>
              </w:rPr>
              <w:t xml:space="preserve">Check for other underground services – gas, water, sewerage, </w:t>
            </w:r>
          </w:p>
          <w:p w14:paraId="286AF294" w14:textId="274F444E" w:rsidR="0097344F" w:rsidRPr="0097344F" w:rsidRDefault="0097344F" w:rsidP="0097344F">
            <w:pPr>
              <w:pStyle w:val="ListParagraph"/>
              <w:numPr>
                <w:ilvl w:val="0"/>
                <w:numId w:val="4"/>
              </w:numPr>
              <w:rPr>
                <w:rFonts w:cstheme="minorHAnsi"/>
                <w:sz w:val="20"/>
                <w:szCs w:val="20"/>
              </w:rPr>
            </w:pPr>
            <w:r>
              <w:rPr>
                <w:rFonts w:cstheme="minorHAnsi"/>
                <w:color w:val="111111"/>
                <w:sz w:val="20"/>
                <w:szCs w:val="20"/>
              </w:rPr>
              <w:t>Look for signs of telecoms in the area and contact company for plans</w:t>
            </w:r>
          </w:p>
          <w:p w14:paraId="32341F42" w14:textId="5BC6A3A5" w:rsidR="0097344F" w:rsidRPr="0097344F" w:rsidRDefault="00CB4A70" w:rsidP="0097344F">
            <w:pPr>
              <w:pStyle w:val="ListParagraph"/>
              <w:numPr>
                <w:ilvl w:val="0"/>
                <w:numId w:val="4"/>
              </w:numPr>
              <w:rPr>
                <w:rFonts w:cstheme="minorHAnsi"/>
                <w:sz w:val="20"/>
                <w:szCs w:val="20"/>
              </w:rPr>
            </w:pPr>
            <w:r>
              <w:rPr>
                <w:sz w:val="20"/>
                <w:szCs w:val="20"/>
              </w:rPr>
              <w:lastRenderedPageBreak/>
              <w:t>Use cable scanning devices</w:t>
            </w:r>
          </w:p>
          <w:p w14:paraId="6160E12D" w14:textId="38F67120" w:rsidR="007C7F16" w:rsidRPr="00DE7D88" w:rsidRDefault="007C7F16" w:rsidP="00FD2F43">
            <w:pPr>
              <w:rPr>
                <w:sz w:val="20"/>
                <w:szCs w:val="20"/>
              </w:rPr>
            </w:pPr>
          </w:p>
        </w:tc>
        <w:tc>
          <w:tcPr>
            <w:tcW w:w="1276" w:type="dxa"/>
            <w:gridSpan w:val="3"/>
          </w:tcPr>
          <w:p w14:paraId="674C68A0" w14:textId="77777777" w:rsidR="000727C6" w:rsidRPr="00DE7D88" w:rsidRDefault="000727C6" w:rsidP="007C7F16">
            <w:pPr>
              <w:jc w:val="center"/>
              <w:rPr>
                <w:sz w:val="20"/>
                <w:szCs w:val="20"/>
              </w:rPr>
            </w:pPr>
          </w:p>
          <w:p w14:paraId="0DE8DF08" w14:textId="77777777" w:rsidR="0000123F" w:rsidRPr="00DE7D88" w:rsidRDefault="0000123F" w:rsidP="007C7F16">
            <w:pPr>
              <w:jc w:val="center"/>
              <w:rPr>
                <w:sz w:val="20"/>
                <w:szCs w:val="20"/>
              </w:rPr>
            </w:pPr>
          </w:p>
          <w:p w14:paraId="5CAB7089" w14:textId="78C8C5BC" w:rsidR="0000123F" w:rsidRPr="00DE7D88" w:rsidRDefault="00AC0247" w:rsidP="0000123F">
            <w:pPr>
              <w:jc w:val="center"/>
              <w:rPr>
                <w:sz w:val="20"/>
                <w:szCs w:val="20"/>
              </w:rPr>
            </w:pPr>
            <w:r>
              <w:rPr>
                <w:sz w:val="20"/>
                <w:szCs w:val="20"/>
              </w:rPr>
              <w:t>1</w:t>
            </w:r>
          </w:p>
        </w:tc>
        <w:tc>
          <w:tcPr>
            <w:tcW w:w="992" w:type="dxa"/>
            <w:gridSpan w:val="2"/>
          </w:tcPr>
          <w:p w14:paraId="15038FE2" w14:textId="77777777" w:rsidR="000727C6" w:rsidRPr="00DE7D88" w:rsidRDefault="000727C6" w:rsidP="007C7F16">
            <w:pPr>
              <w:jc w:val="center"/>
              <w:rPr>
                <w:sz w:val="20"/>
                <w:szCs w:val="20"/>
              </w:rPr>
            </w:pPr>
          </w:p>
          <w:p w14:paraId="3861B760" w14:textId="77777777" w:rsidR="0000123F" w:rsidRPr="00DE7D88" w:rsidRDefault="0000123F" w:rsidP="007C7F16">
            <w:pPr>
              <w:jc w:val="center"/>
              <w:rPr>
                <w:sz w:val="20"/>
                <w:szCs w:val="20"/>
              </w:rPr>
            </w:pPr>
          </w:p>
          <w:p w14:paraId="380914E8" w14:textId="4956BC00" w:rsidR="0000123F" w:rsidRPr="00DE7D88" w:rsidRDefault="00AC0247" w:rsidP="007C7F16">
            <w:pPr>
              <w:jc w:val="center"/>
              <w:rPr>
                <w:sz w:val="20"/>
                <w:szCs w:val="20"/>
              </w:rPr>
            </w:pPr>
            <w:r>
              <w:rPr>
                <w:sz w:val="20"/>
                <w:szCs w:val="20"/>
              </w:rPr>
              <w:t>3</w:t>
            </w:r>
          </w:p>
        </w:tc>
        <w:tc>
          <w:tcPr>
            <w:tcW w:w="1134" w:type="dxa"/>
            <w:gridSpan w:val="2"/>
          </w:tcPr>
          <w:p w14:paraId="4C11A699" w14:textId="77777777" w:rsidR="000727C6" w:rsidRPr="00DE7D88" w:rsidRDefault="000727C6" w:rsidP="007C7F16">
            <w:pPr>
              <w:jc w:val="center"/>
              <w:rPr>
                <w:sz w:val="20"/>
                <w:szCs w:val="20"/>
              </w:rPr>
            </w:pPr>
          </w:p>
          <w:p w14:paraId="628E1C37" w14:textId="77777777" w:rsidR="0000123F" w:rsidRPr="00DE7D88" w:rsidRDefault="0000123F" w:rsidP="007C7F16">
            <w:pPr>
              <w:jc w:val="center"/>
              <w:rPr>
                <w:sz w:val="20"/>
                <w:szCs w:val="20"/>
              </w:rPr>
            </w:pPr>
          </w:p>
          <w:p w14:paraId="4F73D9A7" w14:textId="1F772BD6" w:rsidR="0000123F" w:rsidRPr="00DE7D88" w:rsidRDefault="00AC0247" w:rsidP="007C7F16">
            <w:pPr>
              <w:jc w:val="center"/>
              <w:rPr>
                <w:sz w:val="20"/>
                <w:szCs w:val="20"/>
              </w:rPr>
            </w:pPr>
            <w:r>
              <w:rPr>
                <w:sz w:val="20"/>
                <w:szCs w:val="20"/>
              </w:rPr>
              <w:t>3</w:t>
            </w:r>
          </w:p>
        </w:tc>
        <w:tc>
          <w:tcPr>
            <w:tcW w:w="4252" w:type="dxa"/>
            <w:gridSpan w:val="3"/>
          </w:tcPr>
          <w:p w14:paraId="2A71BF8D" w14:textId="7F59C6C8" w:rsidR="000727C6" w:rsidRPr="00DE7D88" w:rsidRDefault="0000123F" w:rsidP="0000123F">
            <w:pPr>
              <w:jc w:val="center"/>
              <w:rPr>
                <w:sz w:val="20"/>
                <w:szCs w:val="20"/>
              </w:rPr>
            </w:pPr>
            <w:r w:rsidRPr="00DE7D88">
              <w:rPr>
                <w:sz w:val="20"/>
                <w:szCs w:val="20"/>
              </w:rPr>
              <w:t>Monitor</w:t>
            </w:r>
          </w:p>
        </w:tc>
      </w:tr>
      <w:tr w:rsidR="00A22A3E" w14:paraId="252E33EA" w14:textId="77777777" w:rsidTr="00AC0247">
        <w:tc>
          <w:tcPr>
            <w:tcW w:w="1555" w:type="dxa"/>
            <w:gridSpan w:val="2"/>
          </w:tcPr>
          <w:p w14:paraId="502D69DF" w14:textId="77777777" w:rsidR="00A22A3E" w:rsidRDefault="00A22A3E" w:rsidP="00283A39">
            <w:pPr>
              <w:rPr>
                <w:sz w:val="20"/>
                <w:szCs w:val="20"/>
              </w:rPr>
            </w:pPr>
            <w:r>
              <w:rPr>
                <w:sz w:val="20"/>
                <w:szCs w:val="20"/>
              </w:rPr>
              <w:t>Manual handling</w:t>
            </w:r>
          </w:p>
          <w:p w14:paraId="1242A421" w14:textId="3D83B8FC" w:rsidR="00A22A3E" w:rsidRDefault="00A22A3E" w:rsidP="00283A39">
            <w:pPr>
              <w:rPr>
                <w:sz w:val="20"/>
                <w:szCs w:val="20"/>
              </w:rPr>
            </w:pPr>
          </w:p>
        </w:tc>
        <w:tc>
          <w:tcPr>
            <w:tcW w:w="2126" w:type="dxa"/>
            <w:gridSpan w:val="3"/>
          </w:tcPr>
          <w:p w14:paraId="6BFA132E" w14:textId="77777777" w:rsidR="00A22A3E" w:rsidRDefault="00A22A3E" w:rsidP="00950613">
            <w:pPr>
              <w:rPr>
                <w:sz w:val="20"/>
                <w:szCs w:val="20"/>
              </w:rPr>
            </w:pPr>
            <w:r>
              <w:rPr>
                <w:sz w:val="20"/>
                <w:szCs w:val="20"/>
              </w:rPr>
              <w:t>Back injury, muscle damage</w:t>
            </w:r>
            <w:r w:rsidR="00AC0247">
              <w:rPr>
                <w:sz w:val="20"/>
                <w:szCs w:val="20"/>
              </w:rPr>
              <w:t>.</w:t>
            </w:r>
          </w:p>
          <w:p w14:paraId="73BEC491" w14:textId="7887EE6D" w:rsidR="00AC0247" w:rsidRPr="00DE7D88" w:rsidRDefault="00AC0247" w:rsidP="00AC0247">
            <w:pPr>
              <w:rPr>
                <w:sz w:val="20"/>
                <w:szCs w:val="20"/>
              </w:rPr>
            </w:pPr>
            <w:r>
              <w:rPr>
                <w:sz w:val="20"/>
                <w:szCs w:val="20"/>
              </w:rPr>
              <w:t xml:space="preserve">Staff, contractors, </w:t>
            </w:r>
          </w:p>
          <w:p w14:paraId="219F4887" w14:textId="0ABDCEAB" w:rsidR="00AC0247" w:rsidRDefault="00AC0247" w:rsidP="00950613">
            <w:pPr>
              <w:rPr>
                <w:sz w:val="20"/>
                <w:szCs w:val="20"/>
              </w:rPr>
            </w:pPr>
          </w:p>
        </w:tc>
        <w:tc>
          <w:tcPr>
            <w:tcW w:w="3969" w:type="dxa"/>
            <w:gridSpan w:val="7"/>
          </w:tcPr>
          <w:p w14:paraId="7FB3FB51" w14:textId="05590937" w:rsidR="00A22A3E" w:rsidRDefault="00A22A3E" w:rsidP="0097344F">
            <w:pPr>
              <w:pStyle w:val="ListParagraph"/>
              <w:numPr>
                <w:ilvl w:val="0"/>
                <w:numId w:val="4"/>
              </w:numPr>
              <w:rPr>
                <w:sz w:val="20"/>
                <w:szCs w:val="20"/>
              </w:rPr>
            </w:pPr>
            <w:r>
              <w:rPr>
                <w:sz w:val="20"/>
                <w:szCs w:val="20"/>
              </w:rPr>
              <w:t>Employees trained in manual handling</w:t>
            </w:r>
            <w:r w:rsidR="00AC0247">
              <w:rPr>
                <w:sz w:val="20"/>
                <w:szCs w:val="20"/>
              </w:rPr>
              <w:t xml:space="preserve"> and correct lifting techniques </w:t>
            </w:r>
          </w:p>
          <w:p w14:paraId="46BF9A5F" w14:textId="77777777" w:rsidR="00A22A3E" w:rsidRDefault="00A22A3E" w:rsidP="0097344F">
            <w:pPr>
              <w:pStyle w:val="ListParagraph"/>
              <w:numPr>
                <w:ilvl w:val="0"/>
                <w:numId w:val="4"/>
              </w:numPr>
              <w:rPr>
                <w:sz w:val="20"/>
                <w:szCs w:val="20"/>
              </w:rPr>
            </w:pPr>
            <w:r>
              <w:rPr>
                <w:sz w:val="20"/>
                <w:szCs w:val="20"/>
              </w:rPr>
              <w:t>Must not lift more than 25kg</w:t>
            </w:r>
          </w:p>
          <w:p w14:paraId="7B308C0E" w14:textId="77777777" w:rsidR="00A22A3E" w:rsidRDefault="00A22A3E" w:rsidP="0097344F">
            <w:pPr>
              <w:pStyle w:val="ListParagraph"/>
              <w:numPr>
                <w:ilvl w:val="0"/>
                <w:numId w:val="4"/>
              </w:numPr>
              <w:rPr>
                <w:sz w:val="20"/>
                <w:szCs w:val="20"/>
              </w:rPr>
            </w:pPr>
            <w:r>
              <w:rPr>
                <w:sz w:val="20"/>
                <w:szCs w:val="20"/>
              </w:rPr>
              <w:t>If unsure see supervisor</w:t>
            </w:r>
          </w:p>
          <w:p w14:paraId="795C52B5" w14:textId="77777777" w:rsidR="00A22A3E" w:rsidRDefault="00A22A3E" w:rsidP="0097344F">
            <w:pPr>
              <w:pStyle w:val="ListParagraph"/>
              <w:numPr>
                <w:ilvl w:val="0"/>
                <w:numId w:val="4"/>
              </w:numPr>
              <w:rPr>
                <w:sz w:val="20"/>
                <w:szCs w:val="20"/>
              </w:rPr>
            </w:pPr>
            <w:r>
              <w:rPr>
                <w:sz w:val="20"/>
                <w:szCs w:val="20"/>
              </w:rPr>
              <w:t>Use mechanical aids where possible</w:t>
            </w:r>
          </w:p>
          <w:p w14:paraId="76AE21E8" w14:textId="41F4BDCF" w:rsidR="00A22A3E" w:rsidRDefault="00A22A3E" w:rsidP="00AC0247">
            <w:pPr>
              <w:pStyle w:val="ListParagraph"/>
              <w:rPr>
                <w:sz w:val="20"/>
                <w:szCs w:val="20"/>
              </w:rPr>
            </w:pPr>
          </w:p>
        </w:tc>
        <w:tc>
          <w:tcPr>
            <w:tcW w:w="1276" w:type="dxa"/>
            <w:gridSpan w:val="3"/>
            <w:vAlign w:val="center"/>
          </w:tcPr>
          <w:p w14:paraId="1157AA55" w14:textId="4A4606DB" w:rsidR="00A22A3E" w:rsidRPr="00DE7D88" w:rsidRDefault="00AC0247" w:rsidP="00AC0247">
            <w:pPr>
              <w:jc w:val="center"/>
              <w:rPr>
                <w:sz w:val="20"/>
                <w:szCs w:val="20"/>
              </w:rPr>
            </w:pPr>
            <w:r>
              <w:rPr>
                <w:sz w:val="20"/>
                <w:szCs w:val="20"/>
              </w:rPr>
              <w:t>2</w:t>
            </w:r>
          </w:p>
        </w:tc>
        <w:tc>
          <w:tcPr>
            <w:tcW w:w="992" w:type="dxa"/>
            <w:gridSpan w:val="2"/>
            <w:vAlign w:val="center"/>
          </w:tcPr>
          <w:p w14:paraId="6B2E4BAE" w14:textId="7B81D7BF" w:rsidR="00A22A3E" w:rsidRPr="00DE7D88" w:rsidRDefault="00AC0247" w:rsidP="00AC0247">
            <w:pPr>
              <w:jc w:val="center"/>
              <w:rPr>
                <w:sz w:val="20"/>
                <w:szCs w:val="20"/>
              </w:rPr>
            </w:pPr>
            <w:r>
              <w:rPr>
                <w:sz w:val="20"/>
                <w:szCs w:val="20"/>
              </w:rPr>
              <w:t>4</w:t>
            </w:r>
          </w:p>
        </w:tc>
        <w:tc>
          <w:tcPr>
            <w:tcW w:w="1134" w:type="dxa"/>
            <w:gridSpan w:val="2"/>
            <w:vAlign w:val="center"/>
          </w:tcPr>
          <w:p w14:paraId="6A1A3304" w14:textId="3F3EB292" w:rsidR="00A22A3E" w:rsidRPr="00DE7D88" w:rsidRDefault="00AC0247" w:rsidP="00AC0247">
            <w:pPr>
              <w:jc w:val="center"/>
              <w:rPr>
                <w:sz w:val="20"/>
                <w:szCs w:val="20"/>
              </w:rPr>
            </w:pPr>
            <w:r>
              <w:rPr>
                <w:sz w:val="20"/>
                <w:szCs w:val="20"/>
              </w:rPr>
              <w:t>8</w:t>
            </w:r>
          </w:p>
        </w:tc>
        <w:tc>
          <w:tcPr>
            <w:tcW w:w="4252" w:type="dxa"/>
            <w:gridSpan w:val="3"/>
          </w:tcPr>
          <w:p w14:paraId="0A24145F" w14:textId="699BDF7F" w:rsidR="00A22A3E" w:rsidRPr="00DE7D88" w:rsidRDefault="00AC0247" w:rsidP="00AC0247">
            <w:pPr>
              <w:rPr>
                <w:sz w:val="20"/>
                <w:szCs w:val="20"/>
              </w:rPr>
            </w:pPr>
            <w:r>
              <w:rPr>
                <w:sz w:val="20"/>
                <w:szCs w:val="20"/>
              </w:rPr>
              <w:t>Ensure regular manual handling training is carried out</w:t>
            </w:r>
          </w:p>
        </w:tc>
      </w:tr>
      <w:tr w:rsidR="00A22A3E" w14:paraId="2EA7CE28" w14:textId="77777777" w:rsidTr="00AC0247">
        <w:tc>
          <w:tcPr>
            <w:tcW w:w="1555" w:type="dxa"/>
            <w:gridSpan w:val="2"/>
          </w:tcPr>
          <w:p w14:paraId="43A5AE59" w14:textId="1B76CBD9" w:rsidR="00A22A3E" w:rsidRDefault="00A22A3E" w:rsidP="00283A39">
            <w:pPr>
              <w:rPr>
                <w:sz w:val="20"/>
                <w:szCs w:val="20"/>
              </w:rPr>
            </w:pPr>
            <w:r>
              <w:rPr>
                <w:sz w:val="20"/>
                <w:szCs w:val="20"/>
              </w:rPr>
              <w:t>Lone working</w:t>
            </w:r>
          </w:p>
          <w:p w14:paraId="061B7872" w14:textId="77777777" w:rsidR="00A22A3E" w:rsidRDefault="00A22A3E" w:rsidP="00283A39">
            <w:pPr>
              <w:rPr>
                <w:sz w:val="20"/>
                <w:szCs w:val="20"/>
              </w:rPr>
            </w:pPr>
          </w:p>
          <w:p w14:paraId="326F7A2E" w14:textId="77777777" w:rsidR="00375DB2" w:rsidRDefault="00375DB2" w:rsidP="00283A39">
            <w:pPr>
              <w:rPr>
                <w:sz w:val="20"/>
                <w:szCs w:val="20"/>
              </w:rPr>
            </w:pPr>
          </w:p>
        </w:tc>
        <w:tc>
          <w:tcPr>
            <w:tcW w:w="2126" w:type="dxa"/>
            <w:gridSpan w:val="3"/>
          </w:tcPr>
          <w:p w14:paraId="2D67168A" w14:textId="77777777" w:rsidR="00A22A3E" w:rsidRDefault="00AC0247" w:rsidP="00950613">
            <w:pPr>
              <w:rPr>
                <w:sz w:val="20"/>
                <w:szCs w:val="20"/>
              </w:rPr>
            </w:pPr>
            <w:r>
              <w:rPr>
                <w:sz w:val="20"/>
                <w:szCs w:val="20"/>
              </w:rPr>
              <w:t>Injury from assault, accident, cuts, bruises, fractures.</w:t>
            </w:r>
          </w:p>
          <w:p w14:paraId="66D88944" w14:textId="77777777" w:rsidR="00AC0247" w:rsidRPr="00DE7D88" w:rsidRDefault="00AC0247" w:rsidP="00AC0247">
            <w:pPr>
              <w:rPr>
                <w:sz w:val="20"/>
                <w:szCs w:val="20"/>
              </w:rPr>
            </w:pPr>
            <w:r>
              <w:rPr>
                <w:sz w:val="20"/>
                <w:szCs w:val="20"/>
              </w:rPr>
              <w:t>Staff, contractors, members of public</w:t>
            </w:r>
          </w:p>
          <w:p w14:paraId="698BAECB" w14:textId="740EAAC3" w:rsidR="00F16931" w:rsidRPr="00DE7D88" w:rsidRDefault="00F16931" w:rsidP="00F16931">
            <w:pPr>
              <w:rPr>
                <w:sz w:val="20"/>
                <w:szCs w:val="20"/>
              </w:rPr>
            </w:pPr>
          </w:p>
          <w:p w14:paraId="79AF10EC" w14:textId="11D2C044" w:rsidR="00AC0247" w:rsidRDefault="00AC0247" w:rsidP="00950613">
            <w:pPr>
              <w:rPr>
                <w:sz w:val="20"/>
                <w:szCs w:val="20"/>
              </w:rPr>
            </w:pPr>
          </w:p>
        </w:tc>
        <w:tc>
          <w:tcPr>
            <w:tcW w:w="3969" w:type="dxa"/>
            <w:gridSpan w:val="7"/>
          </w:tcPr>
          <w:p w14:paraId="3C514E84" w14:textId="77777777" w:rsidR="00A22A3E" w:rsidRDefault="00AC0247" w:rsidP="0097344F">
            <w:pPr>
              <w:pStyle w:val="ListParagraph"/>
              <w:numPr>
                <w:ilvl w:val="0"/>
                <w:numId w:val="4"/>
              </w:numPr>
              <w:rPr>
                <w:sz w:val="20"/>
                <w:szCs w:val="20"/>
              </w:rPr>
            </w:pPr>
            <w:r>
              <w:rPr>
                <w:sz w:val="20"/>
                <w:szCs w:val="20"/>
              </w:rPr>
              <w:t>Ensure an effective cordon is in place prior to work commencing. Clear signage displayed keep out authorised persons only.</w:t>
            </w:r>
          </w:p>
          <w:p w14:paraId="732FBBA2" w14:textId="77777777" w:rsidR="00AC0247" w:rsidRDefault="00AC0247" w:rsidP="0097344F">
            <w:pPr>
              <w:pStyle w:val="ListParagraph"/>
              <w:numPr>
                <w:ilvl w:val="0"/>
                <w:numId w:val="4"/>
              </w:numPr>
              <w:rPr>
                <w:sz w:val="20"/>
                <w:szCs w:val="20"/>
              </w:rPr>
            </w:pPr>
            <w:r>
              <w:rPr>
                <w:sz w:val="20"/>
                <w:szCs w:val="20"/>
              </w:rPr>
              <w:t>Regular welfare checks carried out on lone worker</w:t>
            </w:r>
          </w:p>
          <w:p w14:paraId="066A6CFB" w14:textId="77777777" w:rsidR="00AC0247" w:rsidRDefault="00AC0247" w:rsidP="0097344F">
            <w:pPr>
              <w:pStyle w:val="ListParagraph"/>
              <w:numPr>
                <w:ilvl w:val="0"/>
                <w:numId w:val="4"/>
              </w:numPr>
              <w:rPr>
                <w:sz w:val="20"/>
                <w:szCs w:val="20"/>
              </w:rPr>
            </w:pPr>
            <w:r>
              <w:rPr>
                <w:sz w:val="20"/>
                <w:szCs w:val="20"/>
              </w:rPr>
              <w:t>If lone worker feels threatened, call police and manager and give details</w:t>
            </w:r>
          </w:p>
          <w:p w14:paraId="4C29223F" w14:textId="07E82E38" w:rsidR="00AC0247" w:rsidRDefault="00AC0247" w:rsidP="00AC0247">
            <w:pPr>
              <w:pStyle w:val="ListParagraph"/>
              <w:rPr>
                <w:sz w:val="20"/>
                <w:szCs w:val="20"/>
              </w:rPr>
            </w:pPr>
          </w:p>
        </w:tc>
        <w:tc>
          <w:tcPr>
            <w:tcW w:w="1276" w:type="dxa"/>
            <w:gridSpan w:val="3"/>
            <w:vAlign w:val="center"/>
          </w:tcPr>
          <w:p w14:paraId="6113B61B" w14:textId="4C205F24" w:rsidR="00A22A3E" w:rsidRPr="00DE7D88" w:rsidRDefault="00AC0247" w:rsidP="00AC0247">
            <w:pPr>
              <w:jc w:val="center"/>
              <w:rPr>
                <w:sz w:val="20"/>
                <w:szCs w:val="20"/>
              </w:rPr>
            </w:pPr>
            <w:r>
              <w:rPr>
                <w:sz w:val="20"/>
                <w:szCs w:val="20"/>
              </w:rPr>
              <w:t>2</w:t>
            </w:r>
          </w:p>
        </w:tc>
        <w:tc>
          <w:tcPr>
            <w:tcW w:w="992" w:type="dxa"/>
            <w:gridSpan w:val="2"/>
            <w:vAlign w:val="center"/>
          </w:tcPr>
          <w:p w14:paraId="4C3E273D" w14:textId="10EED10E" w:rsidR="00A22A3E" w:rsidRPr="00DE7D88" w:rsidRDefault="00AC0247" w:rsidP="00AC0247">
            <w:pPr>
              <w:jc w:val="center"/>
              <w:rPr>
                <w:sz w:val="20"/>
                <w:szCs w:val="20"/>
              </w:rPr>
            </w:pPr>
            <w:r>
              <w:rPr>
                <w:sz w:val="20"/>
                <w:szCs w:val="20"/>
              </w:rPr>
              <w:t>3</w:t>
            </w:r>
          </w:p>
        </w:tc>
        <w:tc>
          <w:tcPr>
            <w:tcW w:w="1134" w:type="dxa"/>
            <w:gridSpan w:val="2"/>
            <w:vAlign w:val="center"/>
          </w:tcPr>
          <w:p w14:paraId="07742B8D" w14:textId="34D6CBEC" w:rsidR="00A22A3E" w:rsidRPr="00DE7D88" w:rsidRDefault="00AC0247" w:rsidP="00AC0247">
            <w:pPr>
              <w:jc w:val="center"/>
              <w:rPr>
                <w:sz w:val="20"/>
                <w:szCs w:val="20"/>
              </w:rPr>
            </w:pPr>
            <w:r>
              <w:rPr>
                <w:sz w:val="20"/>
                <w:szCs w:val="20"/>
              </w:rPr>
              <w:t>6</w:t>
            </w:r>
          </w:p>
        </w:tc>
        <w:tc>
          <w:tcPr>
            <w:tcW w:w="4252" w:type="dxa"/>
            <w:gridSpan w:val="3"/>
          </w:tcPr>
          <w:p w14:paraId="0EB77247" w14:textId="77777777" w:rsidR="00A22A3E" w:rsidRPr="00DE7D88" w:rsidRDefault="00A22A3E" w:rsidP="0000123F">
            <w:pPr>
              <w:jc w:val="center"/>
              <w:rPr>
                <w:sz w:val="20"/>
                <w:szCs w:val="20"/>
              </w:rPr>
            </w:pPr>
          </w:p>
        </w:tc>
      </w:tr>
      <w:tr w:rsidR="00A22A3E" w14:paraId="6A45C463" w14:textId="77777777" w:rsidTr="00AC0247">
        <w:tc>
          <w:tcPr>
            <w:tcW w:w="1555" w:type="dxa"/>
            <w:gridSpan w:val="2"/>
          </w:tcPr>
          <w:p w14:paraId="146E1840" w14:textId="6C92BF9B" w:rsidR="00A22A3E" w:rsidRDefault="00A22A3E" w:rsidP="00283A39">
            <w:pPr>
              <w:rPr>
                <w:sz w:val="20"/>
                <w:szCs w:val="20"/>
              </w:rPr>
            </w:pPr>
            <w:r>
              <w:rPr>
                <w:sz w:val="20"/>
                <w:szCs w:val="20"/>
              </w:rPr>
              <w:t>Dust, fumes</w:t>
            </w:r>
          </w:p>
          <w:p w14:paraId="7B052611" w14:textId="77777777" w:rsidR="00A22A3E" w:rsidRDefault="00A22A3E" w:rsidP="00283A39">
            <w:pPr>
              <w:rPr>
                <w:sz w:val="20"/>
                <w:szCs w:val="20"/>
              </w:rPr>
            </w:pPr>
          </w:p>
          <w:p w14:paraId="0A0C0853" w14:textId="77777777" w:rsidR="00375DB2" w:rsidRDefault="00375DB2" w:rsidP="00283A39">
            <w:pPr>
              <w:rPr>
                <w:sz w:val="20"/>
                <w:szCs w:val="20"/>
              </w:rPr>
            </w:pPr>
          </w:p>
        </w:tc>
        <w:tc>
          <w:tcPr>
            <w:tcW w:w="2126" w:type="dxa"/>
            <w:gridSpan w:val="3"/>
          </w:tcPr>
          <w:p w14:paraId="0528DA75" w14:textId="77777777" w:rsidR="00A22A3E" w:rsidRDefault="00F16931" w:rsidP="00950613">
            <w:pPr>
              <w:rPr>
                <w:sz w:val="20"/>
                <w:szCs w:val="20"/>
              </w:rPr>
            </w:pPr>
            <w:r>
              <w:rPr>
                <w:sz w:val="20"/>
                <w:szCs w:val="20"/>
              </w:rPr>
              <w:t>Lung irritation, respiratory damage, incapacitated, fatality.</w:t>
            </w:r>
          </w:p>
          <w:p w14:paraId="0B517E51" w14:textId="77777777" w:rsidR="00F16931" w:rsidRPr="00DE7D88" w:rsidRDefault="00F16931" w:rsidP="00F16931">
            <w:pPr>
              <w:rPr>
                <w:sz w:val="20"/>
                <w:szCs w:val="20"/>
              </w:rPr>
            </w:pPr>
            <w:r>
              <w:rPr>
                <w:sz w:val="20"/>
                <w:szCs w:val="20"/>
              </w:rPr>
              <w:t>Staff, contractors, members of public</w:t>
            </w:r>
          </w:p>
          <w:p w14:paraId="0AA81034" w14:textId="41515DE3" w:rsidR="00F16931" w:rsidRDefault="00F16931" w:rsidP="00950613">
            <w:pPr>
              <w:rPr>
                <w:sz w:val="20"/>
                <w:szCs w:val="20"/>
              </w:rPr>
            </w:pPr>
          </w:p>
        </w:tc>
        <w:tc>
          <w:tcPr>
            <w:tcW w:w="3969" w:type="dxa"/>
            <w:gridSpan w:val="7"/>
          </w:tcPr>
          <w:p w14:paraId="48420524" w14:textId="479A48F6" w:rsidR="00AD5C6A" w:rsidRPr="00AC0247" w:rsidRDefault="00AD5C6A" w:rsidP="0097344F">
            <w:pPr>
              <w:pStyle w:val="ListParagraph"/>
              <w:numPr>
                <w:ilvl w:val="0"/>
                <w:numId w:val="4"/>
              </w:numPr>
              <w:rPr>
                <w:sz w:val="20"/>
                <w:szCs w:val="20"/>
              </w:rPr>
            </w:pPr>
            <w:r w:rsidRPr="00AC0247">
              <w:rPr>
                <w:sz w:val="20"/>
                <w:szCs w:val="20"/>
              </w:rPr>
              <w:t>Provide suitable dust/fume extraction</w:t>
            </w:r>
            <w:r w:rsidR="00F16931">
              <w:rPr>
                <w:sz w:val="20"/>
                <w:szCs w:val="20"/>
              </w:rPr>
              <w:t xml:space="preserve"> if required</w:t>
            </w:r>
          </w:p>
          <w:p w14:paraId="2205932D" w14:textId="77777777" w:rsidR="00AD5C6A" w:rsidRDefault="00AD5C6A" w:rsidP="0097344F">
            <w:pPr>
              <w:pStyle w:val="ListParagraph"/>
              <w:numPr>
                <w:ilvl w:val="0"/>
                <w:numId w:val="4"/>
              </w:numPr>
              <w:rPr>
                <w:sz w:val="20"/>
                <w:szCs w:val="20"/>
              </w:rPr>
            </w:pPr>
            <w:r w:rsidRPr="00AC0247">
              <w:rPr>
                <w:sz w:val="20"/>
                <w:szCs w:val="20"/>
              </w:rPr>
              <w:t>Employees wear face fitted masks appropriate for the hazard</w:t>
            </w:r>
          </w:p>
          <w:p w14:paraId="6C824945" w14:textId="7E5C3C11" w:rsidR="00AC0247" w:rsidRDefault="00AC0247" w:rsidP="00AC0247">
            <w:pPr>
              <w:pStyle w:val="ListParagraph"/>
              <w:rPr>
                <w:sz w:val="20"/>
                <w:szCs w:val="20"/>
              </w:rPr>
            </w:pPr>
          </w:p>
        </w:tc>
        <w:tc>
          <w:tcPr>
            <w:tcW w:w="1276" w:type="dxa"/>
            <w:gridSpan w:val="3"/>
            <w:vAlign w:val="center"/>
          </w:tcPr>
          <w:p w14:paraId="5D41C69D" w14:textId="2F59DB4D" w:rsidR="00A22A3E" w:rsidRPr="00DE7D88" w:rsidRDefault="00AC0247" w:rsidP="00AC0247">
            <w:pPr>
              <w:jc w:val="center"/>
              <w:rPr>
                <w:sz w:val="20"/>
                <w:szCs w:val="20"/>
              </w:rPr>
            </w:pPr>
            <w:r>
              <w:rPr>
                <w:sz w:val="20"/>
                <w:szCs w:val="20"/>
              </w:rPr>
              <w:t>1</w:t>
            </w:r>
          </w:p>
        </w:tc>
        <w:tc>
          <w:tcPr>
            <w:tcW w:w="992" w:type="dxa"/>
            <w:gridSpan w:val="2"/>
            <w:vAlign w:val="center"/>
          </w:tcPr>
          <w:p w14:paraId="3F6D5A1D" w14:textId="7A38DAA9" w:rsidR="00A22A3E" w:rsidRPr="00DE7D88" w:rsidRDefault="00AC0247" w:rsidP="00AC0247">
            <w:pPr>
              <w:jc w:val="center"/>
              <w:rPr>
                <w:sz w:val="20"/>
                <w:szCs w:val="20"/>
              </w:rPr>
            </w:pPr>
            <w:r>
              <w:rPr>
                <w:sz w:val="20"/>
                <w:szCs w:val="20"/>
              </w:rPr>
              <w:t>2</w:t>
            </w:r>
          </w:p>
        </w:tc>
        <w:tc>
          <w:tcPr>
            <w:tcW w:w="1134" w:type="dxa"/>
            <w:gridSpan w:val="2"/>
            <w:vAlign w:val="center"/>
          </w:tcPr>
          <w:p w14:paraId="6126E5A5" w14:textId="72298764" w:rsidR="00A22A3E" w:rsidRPr="00DE7D88" w:rsidRDefault="00AC0247" w:rsidP="00AC0247">
            <w:pPr>
              <w:jc w:val="center"/>
              <w:rPr>
                <w:sz w:val="20"/>
                <w:szCs w:val="20"/>
              </w:rPr>
            </w:pPr>
            <w:r>
              <w:rPr>
                <w:sz w:val="20"/>
                <w:szCs w:val="20"/>
              </w:rPr>
              <w:t>2</w:t>
            </w:r>
          </w:p>
        </w:tc>
        <w:tc>
          <w:tcPr>
            <w:tcW w:w="4252" w:type="dxa"/>
            <w:gridSpan w:val="3"/>
          </w:tcPr>
          <w:p w14:paraId="2C44E65A" w14:textId="77777777" w:rsidR="00A22A3E" w:rsidRPr="00DE7D88" w:rsidRDefault="00A22A3E" w:rsidP="0000123F">
            <w:pPr>
              <w:jc w:val="center"/>
              <w:rPr>
                <w:sz w:val="20"/>
                <w:szCs w:val="20"/>
              </w:rPr>
            </w:pPr>
          </w:p>
        </w:tc>
      </w:tr>
      <w:tr w:rsidR="00A22A3E" w14:paraId="7075A494" w14:textId="77777777" w:rsidTr="00AC0247">
        <w:tc>
          <w:tcPr>
            <w:tcW w:w="1555" w:type="dxa"/>
            <w:gridSpan w:val="2"/>
          </w:tcPr>
          <w:p w14:paraId="424E41A5" w14:textId="0C29793F" w:rsidR="00A22A3E" w:rsidRDefault="00A22A3E" w:rsidP="00283A39">
            <w:pPr>
              <w:rPr>
                <w:sz w:val="20"/>
                <w:szCs w:val="20"/>
              </w:rPr>
            </w:pPr>
            <w:r>
              <w:rPr>
                <w:sz w:val="20"/>
                <w:szCs w:val="20"/>
              </w:rPr>
              <w:t>Oxygen deficiency</w:t>
            </w:r>
            <w:r w:rsidR="00F16931">
              <w:rPr>
                <w:sz w:val="20"/>
                <w:szCs w:val="20"/>
              </w:rPr>
              <w:t xml:space="preserve"> (confined space)</w:t>
            </w:r>
          </w:p>
          <w:p w14:paraId="7D48EC59" w14:textId="77777777" w:rsidR="00A22A3E" w:rsidRDefault="00A22A3E" w:rsidP="00283A39">
            <w:pPr>
              <w:rPr>
                <w:sz w:val="20"/>
                <w:szCs w:val="20"/>
              </w:rPr>
            </w:pPr>
          </w:p>
        </w:tc>
        <w:tc>
          <w:tcPr>
            <w:tcW w:w="2126" w:type="dxa"/>
            <w:gridSpan w:val="3"/>
          </w:tcPr>
          <w:p w14:paraId="7FEE389B" w14:textId="77777777" w:rsidR="00A22A3E" w:rsidRDefault="00375DB2" w:rsidP="00950613">
            <w:pPr>
              <w:rPr>
                <w:sz w:val="20"/>
                <w:szCs w:val="20"/>
              </w:rPr>
            </w:pPr>
            <w:r>
              <w:rPr>
                <w:sz w:val="20"/>
                <w:szCs w:val="20"/>
              </w:rPr>
              <w:t>Asphyxiation / poisoning</w:t>
            </w:r>
          </w:p>
          <w:p w14:paraId="658DC5B4" w14:textId="77777777" w:rsidR="00375DB2" w:rsidRDefault="00375DB2" w:rsidP="00950613">
            <w:pPr>
              <w:rPr>
                <w:sz w:val="20"/>
                <w:szCs w:val="20"/>
              </w:rPr>
            </w:pPr>
            <w:r>
              <w:rPr>
                <w:sz w:val="20"/>
                <w:szCs w:val="20"/>
              </w:rPr>
              <w:t>Explosion, infection, drowning</w:t>
            </w:r>
            <w:r w:rsidR="00F16931">
              <w:rPr>
                <w:sz w:val="20"/>
                <w:szCs w:val="20"/>
              </w:rPr>
              <w:t>.</w:t>
            </w:r>
          </w:p>
          <w:p w14:paraId="0AE67C0F" w14:textId="473213FB" w:rsidR="00F16931" w:rsidRPr="00DE7D88" w:rsidRDefault="00F16931" w:rsidP="00F16931">
            <w:pPr>
              <w:rPr>
                <w:sz w:val="20"/>
                <w:szCs w:val="20"/>
              </w:rPr>
            </w:pPr>
            <w:r>
              <w:rPr>
                <w:sz w:val="20"/>
                <w:szCs w:val="20"/>
              </w:rPr>
              <w:t xml:space="preserve">Staff, contractors, </w:t>
            </w:r>
          </w:p>
          <w:p w14:paraId="71A005B8" w14:textId="5067ABA9" w:rsidR="00F16931" w:rsidRDefault="00F16931" w:rsidP="00950613">
            <w:pPr>
              <w:rPr>
                <w:sz w:val="20"/>
                <w:szCs w:val="20"/>
              </w:rPr>
            </w:pPr>
          </w:p>
        </w:tc>
        <w:tc>
          <w:tcPr>
            <w:tcW w:w="3969" w:type="dxa"/>
            <w:gridSpan w:val="7"/>
          </w:tcPr>
          <w:p w14:paraId="44AAF93D" w14:textId="77777777" w:rsidR="00A22A3E" w:rsidRDefault="00375DB2" w:rsidP="0097344F">
            <w:pPr>
              <w:pStyle w:val="ListParagraph"/>
              <w:numPr>
                <w:ilvl w:val="0"/>
                <w:numId w:val="4"/>
              </w:numPr>
              <w:rPr>
                <w:sz w:val="20"/>
                <w:szCs w:val="20"/>
              </w:rPr>
            </w:pPr>
            <w:r>
              <w:rPr>
                <w:sz w:val="20"/>
                <w:szCs w:val="20"/>
              </w:rPr>
              <w:t>Inhalation of toxic gases may result in asphyxiation or breathing problems and lung damage.</w:t>
            </w:r>
          </w:p>
          <w:p w14:paraId="7BC34D1C" w14:textId="68D9B3A5" w:rsidR="00375DB2" w:rsidRDefault="00375DB2" w:rsidP="0097344F">
            <w:pPr>
              <w:pStyle w:val="ListParagraph"/>
              <w:numPr>
                <w:ilvl w:val="0"/>
                <w:numId w:val="4"/>
              </w:numPr>
              <w:rPr>
                <w:sz w:val="20"/>
                <w:szCs w:val="20"/>
              </w:rPr>
            </w:pPr>
            <w:r>
              <w:rPr>
                <w:sz w:val="20"/>
                <w:szCs w:val="20"/>
              </w:rPr>
              <w:t>Test atmosphere before and during task</w:t>
            </w:r>
          </w:p>
          <w:p w14:paraId="32FCCAD5" w14:textId="35427D85" w:rsidR="00375DB2" w:rsidRDefault="00375DB2" w:rsidP="0097344F">
            <w:pPr>
              <w:pStyle w:val="ListParagraph"/>
              <w:numPr>
                <w:ilvl w:val="0"/>
                <w:numId w:val="4"/>
              </w:numPr>
              <w:rPr>
                <w:sz w:val="20"/>
                <w:szCs w:val="20"/>
              </w:rPr>
            </w:pPr>
            <w:r>
              <w:rPr>
                <w:sz w:val="20"/>
                <w:szCs w:val="20"/>
              </w:rPr>
              <w:t>Build up of gases can cause explosive atmosphere</w:t>
            </w:r>
            <w:r w:rsidR="0006758E">
              <w:rPr>
                <w:sz w:val="20"/>
                <w:szCs w:val="20"/>
              </w:rPr>
              <w:t xml:space="preserve"> – keep combustibles to a minimum and away from source of ignition. Fire extinguisher available </w:t>
            </w:r>
          </w:p>
          <w:p w14:paraId="7C962F4E" w14:textId="6F532205" w:rsidR="0006758E" w:rsidRDefault="0006758E" w:rsidP="0097344F">
            <w:pPr>
              <w:pStyle w:val="ListParagraph"/>
              <w:numPr>
                <w:ilvl w:val="0"/>
                <w:numId w:val="4"/>
              </w:numPr>
              <w:rPr>
                <w:sz w:val="20"/>
                <w:szCs w:val="20"/>
              </w:rPr>
            </w:pPr>
            <w:r>
              <w:rPr>
                <w:sz w:val="20"/>
                <w:szCs w:val="20"/>
              </w:rPr>
              <w:t xml:space="preserve">Two men available </w:t>
            </w:r>
            <w:proofErr w:type="gramStart"/>
            <w:r>
              <w:rPr>
                <w:sz w:val="20"/>
                <w:szCs w:val="20"/>
              </w:rPr>
              <w:t>at all times</w:t>
            </w:r>
            <w:proofErr w:type="gramEnd"/>
          </w:p>
          <w:p w14:paraId="7ECE8101" w14:textId="6A55E560" w:rsidR="00AC0247" w:rsidRDefault="00AC0247" w:rsidP="0097344F">
            <w:pPr>
              <w:pStyle w:val="ListParagraph"/>
              <w:numPr>
                <w:ilvl w:val="0"/>
                <w:numId w:val="4"/>
              </w:numPr>
              <w:rPr>
                <w:sz w:val="20"/>
                <w:szCs w:val="20"/>
              </w:rPr>
            </w:pPr>
            <w:r>
              <w:rPr>
                <w:sz w:val="20"/>
                <w:szCs w:val="20"/>
              </w:rPr>
              <w:lastRenderedPageBreak/>
              <w:t>Separate risk assessment to be completed specific to task for confined space work</w:t>
            </w:r>
          </w:p>
          <w:p w14:paraId="1FAA0E2C" w14:textId="0155F864" w:rsidR="00AC0247" w:rsidRDefault="00AC0247" w:rsidP="0097344F">
            <w:pPr>
              <w:pStyle w:val="ListParagraph"/>
              <w:numPr>
                <w:ilvl w:val="0"/>
                <w:numId w:val="4"/>
              </w:numPr>
              <w:rPr>
                <w:sz w:val="20"/>
                <w:szCs w:val="20"/>
              </w:rPr>
            </w:pPr>
            <w:r>
              <w:rPr>
                <w:sz w:val="20"/>
                <w:szCs w:val="20"/>
              </w:rPr>
              <w:t>Only trained, competent workers to undertake this type of work and comply with site specific risk assessment</w:t>
            </w:r>
          </w:p>
          <w:p w14:paraId="2308598F" w14:textId="08691295" w:rsidR="00375DB2" w:rsidRDefault="00375DB2" w:rsidP="00375DB2">
            <w:pPr>
              <w:pStyle w:val="ListParagraph"/>
              <w:rPr>
                <w:sz w:val="20"/>
                <w:szCs w:val="20"/>
              </w:rPr>
            </w:pPr>
          </w:p>
        </w:tc>
        <w:tc>
          <w:tcPr>
            <w:tcW w:w="1276" w:type="dxa"/>
            <w:gridSpan w:val="3"/>
            <w:vAlign w:val="center"/>
          </w:tcPr>
          <w:p w14:paraId="12608437" w14:textId="7C4D9247" w:rsidR="00A22A3E" w:rsidRPr="00DE7D88" w:rsidRDefault="00AC0247" w:rsidP="00AC0247">
            <w:pPr>
              <w:jc w:val="center"/>
              <w:rPr>
                <w:sz w:val="20"/>
                <w:szCs w:val="20"/>
              </w:rPr>
            </w:pPr>
            <w:r>
              <w:rPr>
                <w:sz w:val="20"/>
                <w:szCs w:val="20"/>
              </w:rPr>
              <w:lastRenderedPageBreak/>
              <w:t>2</w:t>
            </w:r>
          </w:p>
        </w:tc>
        <w:tc>
          <w:tcPr>
            <w:tcW w:w="992" w:type="dxa"/>
            <w:gridSpan w:val="2"/>
            <w:vAlign w:val="center"/>
          </w:tcPr>
          <w:p w14:paraId="1BBCED7A" w14:textId="46F1980B" w:rsidR="00A22A3E" w:rsidRPr="00DE7D88" w:rsidRDefault="00AC0247" w:rsidP="00AC0247">
            <w:pPr>
              <w:jc w:val="center"/>
              <w:rPr>
                <w:sz w:val="20"/>
                <w:szCs w:val="20"/>
              </w:rPr>
            </w:pPr>
            <w:r>
              <w:rPr>
                <w:sz w:val="20"/>
                <w:szCs w:val="20"/>
              </w:rPr>
              <w:t>4</w:t>
            </w:r>
          </w:p>
        </w:tc>
        <w:tc>
          <w:tcPr>
            <w:tcW w:w="1134" w:type="dxa"/>
            <w:gridSpan w:val="2"/>
            <w:vAlign w:val="center"/>
          </w:tcPr>
          <w:p w14:paraId="39EF1D57" w14:textId="3D62A734" w:rsidR="00A22A3E" w:rsidRPr="00DE7D88" w:rsidRDefault="00AC0247" w:rsidP="00AC0247">
            <w:pPr>
              <w:jc w:val="center"/>
              <w:rPr>
                <w:sz w:val="20"/>
                <w:szCs w:val="20"/>
              </w:rPr>
            </w:pPr>
            <w:r>
              <w:rPr>
                <w:sz w:val="20"/>
                <w:szCs w:val="20"/>
              </w:rPr>
              <w:t>8</w:t>
            </w:r>
          </w:p>
        </w:tc>
        <w:tc>
          <w:tcPr>
            <w:tcW w:w="4252" w:type="dxa"/>
            <w:gridSpan w:val="3"/>
          </w:tcPr>
          <w:p w14:paraId="010D947A" w14:textId="77777777" w:rsidR="00A22A3E" w:rsidRDefault="00375DB2" w:rsidP="00375DB2">
            <w:pPr>
              <w:rPr>
                <w:sz w:val="20"/>
                <w:szCs w:val="20"/>
              </w:rPr>
            </w:pPr>
            <w:r>
              <w:rPr>
                <w:sz w:val="20"/>
                <w:szCs w:val="20"/>
              </w:rPr>
              <w:t>Do not enter a confined space without authorisation and an emergency plan.</w:t>
            </w:r>
          </w:p>
          <w:p w14:paraId="55122683" w14:textId="77777777" w:rsidR="00375DB2" w:rsidRDefault="00375DB2" w:rsidP="00375DB2">
            <w:pPr>
              <w:rPr>
                <w:sz w:val="20"/>
                <w:szCs w:val="20"/>
              </w:rPr>
            </w:pPr>
            <w:r>
              <w:rPr>
                <w:sz w:val="20"/>
                <w:szCs w:val="20"/>
              </w:rPr>
              <w:t>Rescue equipment to be always at hand.</w:t>
            </w:r>
          </w:p>
          <w:p w14:paraId="2545590A" w14:textId="7FEF9549" w:rsidR="00AC0247" w:rsidRPr="00DE7D88" w:rsidRDefault="00AC0247" w:rsidP="00375DB2">
            <w:pPr>
              <w:rPr>
                <w:sz w:val="20"/>
                <w:szCs w:val="20"/>
              </w:rPr>
            </w:pPr>
          </w:p>
        </w:tc>
      </w:tr>
      <w:tr w:rsidR="000727C6" w14:paraId="66DB62B8" w14:textId="77777777" w:rsidTr="00F16931">
        <w:tc>
          <w:tcPr>
            <w:tcW w:w="1555" w:type="dxa"/>
            <w:gridSpan w:val="2"/>
          </w:tcPr>
          <w:p w14:paraId="172D043B" w14:textId="6B0FCD24" w:rsidR="000727C6" w:rsidRPr="00DE7D88" w:rsidRDefault="00DE7D88" w:rsidP="00950613">
            <w:pPr>
              <w:rPr>
                <w:sz w:val="20"/>
                <w:szCs w:val="20"/>
              </w:rPr>
            </w:pPr>
            <w:r w:rsidRPr="00DE7D88">
              <w:rPr>
                <w:sz w:val="20"/>
                <w:szCs w:val="20"/>
              </w:rPr>
              <w:t xml:space="preserve">Adverse weather  </w:t>
            </w:r>
          </w:p>
        </w:tc>
        <w:tc>
          <w:tcPr>
            <w:tcW w:w="2126" w:type="dxa"/>
            <w:gridSpan w:val="3"/>
          </w:tcPr>
          <w:p w14:paraId="7B1C007F" w14:textId="77777777" w:rsidR="000727C6" w:rsidRDefault="00523236" w:rsidP="00950613">
            <w:pPr>
              <w:rPr>
                <w:sz w:val="20"/>
                <w:szCs w:val="20"/>
              </w:rPr>
            </w:pPr>
            <w:r>
              <w:rPr>
                <w:sz w:val="20"/>
                <w:szCs w:val="20"/>
              </w:rPr>
              <w:t>Injuries from extreme temperatures, wind, rain</w:t>
            </w:r>
            <w:r w:rsidR="00F16931">
              <w:rPr>
                <w:sz w:val="20"/>
                <w:szCs w:val="20"/>
              </w:rPr>
              <w:t>.</w:t>
            </w:r>
          </w:p>
          <w:p w14:paraId="7C4BFEBF" w14:textId="0A78D3E9" w:rsidR="00F16931" w:rsidRPr="00DE7D88" w:rsidRDefault="00F16931" w:rsidP="00F16931">
            <w:pPr>
              <w:rPr>
                <w:sz w:val="20"/>
                <w:szCs w:val="20"/>
              </w:rPr>
            </w:pPr>
            <w:r>
              <w:rPr>
                <w:sz w:val="20"/>
                <w:szCs w:val="20"/>
              </w:rPr>
              <w:t xml:space="preserve">Staff, contractors, </w:t>
            </w:r>
          </w:p>
          <w:p w14:paraId="3507FCE3" w14:textId="2E1D1219" w:rsidR="00F16931" w:rsidRPr="00DE7D88" w:rsidRDefault="00F16931" w:rsidP="00950613">
            <w:pPr>
              <w:rPr>
                <w:sz w:val="20"/>
                <w:szCs w:val="20"/>
              </w:rPr>
            </w:pPr>
          </w:p>
        </w:tc>
        <w:tc>
          <w:tcPr>
            <w:tcW w:w="3969" w:type="dxa"/>
            <w:gridSpan w:val="7"/>
          </w:tcPr>
          <w:p w14:paraId="795186EC" w14:textId="70A30C1E" w:rsidR="000727C6" w:rsidRDefault="00523236" w:rsidP="00950613">
            <w:pPr>
              <w:rPr>
                <w:sz w:val="20"/>
                <w:szCs w:val="20"/>
              </w:rPr>
            </w:pPr>
            <w:r>
              <w:rPr>
                <w:sz w:val="20"/>
                <w:szCs w:val="20"/>
              </w:rPr>
              <w:t>Weather forecast used for planning.</w:t>
            </w:r>
          </w:p>
          <w:p w14:paraId="499FAECD" w14:textId="4C10FDE6" w:rsidR="00523236" w:rsidRPr="00DE7D88" w:rsidRDefault="00523236" w:rsidP="00950613">
            <w:pPr>
              <w:rPr>
                <w:sz w:val="20"/>
                <w:szCs w:val="20"/>
              </w:rPr>
            </w:pPr>
            <w:r>
              <w:rPr>
                <w:sz w:val="20"/>
                <w:szCs w:val="20"/>
              </w:rPr>
              <w:t>If weather changes dynamic risk assessment carried out</w:t>
            </w:r>
          </w:p>
          <w:p w14:paraId="0E7D65D0" w14:textId="6309837D" w:rsidR="0074797F" w:rsidRPr="00DE7D88" w:rsidRDefault="0074797F" w:rsidP="00950613">
            <w:pPr>
              <w:rPr>
                <w:sz w:val="20"/>
                <w:szCs w:val="20"/>
              </w:rPr>
            </w:pPr>
          </w:p>
        </w:tc>
        <w:tc>
          <w:tcPr>
            <w:tcW w:w="1276" w:type="dxa"/>
            <w:gridSpan w:val="3"/>
            <w:vAlign w:val="center"/>
          </w:tcPr>
          <w:p w14:paraId="7BB78BC4" w14:textId="25B39ECC" w:rsidR="000727C6" w:rsidRPr="00DE7D88" w:rsidRDefault="00F16931" w:rsidP="00F16931">
            <w:pPr>
              <w:jc w:val="center"/>
              <w:rPr>
                <w:sz w:val="20"/>
                <w:szCs w:val="20"/>
              </w:rPr>
            </w:pPr>
            <w:r>
              <w:rPr>
                <w:sz w:val="20"/>
                <w:szCs w:val="20"/>
              </w:rPr>
              <w:t>2</w:t>
            </w:r>
          </w:p>
        </w:tc>
        <w:tc>
          <w:tcPr>
            <w:tcW w:w="992" w:type="dxa"/>
            <w:gridSpan w:val="2"/>
            <w:vAlign w:val="center"/>
          </w:tcPr>
          <w:p w14:paraId="4B79C8AD" w14:textId="0023AA03" w:rsidR="000727C6" w:rsidRPr="00DE7D88" w:rsidRDefault="00F16931" w:rsidP="00F16931">
            <w:pPr>
              <w:jc w:val="center"/>
              <w:rPr>
                <w:sz w:val="20"/>
                <w:szCs w:val="20"/>
              </w:rPr>
            </w:pPr>
            <w:r>
              <w:rPr>
                <w:sz w:val="20"/>
                <w:szCs w:val="20"/>
              </w:rPr>
              <w:t>3</w:t>
            </w:r>
          </w:p>
        </w:tc>
        <w:tc>
          <w:tcPr>
            <w:tcW w:w="1134" w:type="dxa"/>
            <w:gridSpan w:val="2"/>
            <w:vAlign w:val="center"/>
          </w:tcPr>
          <w:p w14:paraId="1A147309" w14:textId="733DD54F" w:rsidR="000727C6" w:rsidRPr="00DE7D88" w:rsidRDefault="00F16931" w:rsidP="00F16931">
            <w:pPr>
              <w:jc w:val="center"/>
              <w:rPr>
                <w:sz w:val="20"/>
                <w:szCs w:val="20"/>
              </w:rPr>
            </w:pPr>
            <w:r>
              <w:rPr>
                <w:sz w:val="20"/>
                <w:szCs w:val="20"/>
              </w:rPr>
              <w:t>6</w:t>
            </w:r>
          </w:p>
        </w:tc>
        <w:tc>
          <w:tcPr>
            <w:tcW w:w="4252" w:type="dxa"/>
            <w:gridSpan w:val="3"/>
          </w:tcPr>
          <w:p w14:paraId="1D8DE01C" w14:textId="1A927EB0" w:rsidR="000727C6" w:rsidRPr="00DE7D88" w:rsidRDefault="00C8334F" w:rsidP="00C8334F">
            <w:pPr>
              <w:jc w:val="center"/>
              <w:rPr>
                <w:sz w:val="20"/>
                <w:szCs w:val="20"/>
              </w:rPr>
            </w:pPr>
            <w:r w:rsidRPr="00DE7D88">
              <w:rPr>
                <w:sz w:val="20"/>
                <w:szCs w:val="20"/>
              </w:rPr>
              <w:t>Monitor</w:t>
            </w:r>
          </w:p>
        </w:tc>
      </w:tr>
      <w:tr w:rsidR="000727C6" w14:paraId="6266302D" w14:textId="77777777" w:rsidTr="002A6FCA">
        <w:tc>
          <w:tcPr>
            <w:tcW w:w="1555" w:type="dxa"/>
            <w:gridSpan w:val="2"/>
          </w:tcPr>
          <w:p w14:paraId="6C0FAE2D" w14:textId="438B0FB1" w:rsidR="000727C6" w:rsidRDefault="006F3726" w:rsidP="00FD2F43">
            <w:pPr>
              <w:rPr>
                <w:sz w:val="20"/>
                <w:szCs w:val="20"/>
              </w:rPr>
            </w:pPr>
            <w:r>
              <w:rPr>
                <w:sz w:val="20"/>
                <w:szCs w:val="20"/>
              </w:rPr>
              <w:t>Hand, arm, whole-body vibration</w:t>
            </w:r>
          </w:p>
          <w:p w14:paraId="3AC4BF2A" w14:textId="0E7647DD" w:rsidR="006F3726" w:rsidRPr="00DE7D88" w:rsidRDefault="006F3726" w:rsidP="00FD2F43">
            <w:pPr>
              <w:rPr>
                <w:sz w:val="20"/>
                <w:szCs w:val="20"/>
              </w:rPr>
            </w:pPr>
          </w:p>
        </w:tc>
        <w:tc>
          <w:tcPr>
            <w:tcW w:w="2126" w:type="dxa"/>
            <w:gridSpan w:val="3"/>
          </w:tcPr>
          <w:p w14:paraId="148D8D4C" w14:textId="77777777" w:rsidR="00770691" w:rsidRDefault="006F3726" w:rsidP="00950613">
            <w:pPr>
              <w:rPr>
                <w:sz w:val="20"/>
                <w:szCs w:val="20"/>
              </w:rPr>
            </w:pPr>
            <w:r>
              <w:rPr>
                <w:sz w:val="20"/>
                <w:szCs w:val="20"/>
              </w:rPr>
              <w:t>Nerve damage, chronic disease</w:t>
            </w:r>
            <w:r w:rsidR="00F16931">
              <w:rPr>
                <w:sz w:val="20"/>
                <w:szCs w:val="20"/>
              </w:rPr>
              <w:t>.</w:t>
            </w:r>
          </w:p>
          <w:p w14:paraId="1572521C" w14:textId="5DC4CA2C" w:rsidR="00F16931" w:rsidRPr="00DE7D88" w:rsidRDefault="00F16931" w:rsidP="00F16931">
            <w:pPr>
              <w:rPr>
                <w:sz w:val="20"/>
                <w:szCs w:val="20"/>
              </w:rPr>
            </w:pPr>
            <w:r>
              <w:rPr>
                <w:sz w:val="20"/>
                <w:szCs w:val="20"/>
              </w:rPr>
              <w:t xml:space="preserve">Staff, contractors, </w:t>
            </w:r>
          </w:p>
          <w:p w14:paraId="28E66F99" w14:textId="407868A2" w:rsidR="00F16931" w:rsidRPr="00DE7D88" w:rsidRDefault="00F16931" w:rsidP="00950613">
            <w:pPr>
              <w:rPr>
                <w:sz w:val="20"/>
                <w:szCs w:val="20"/>
              </w:rPr>
            </w:pPr>
          </w:p>
        </w:tc>
        <w:tc>
          <w:tcPr>
            <w:tcW w:w="3969" w:type="dxa"/>
            <w:gridSpan w:val="7"/>
          </w:tcPr>
          <w:p w14:paraId="704CD1A0" w14:textId="6124C170" w:rsidR="007C7F16" w:rsidRDefault="00523236" w:rsidP="00205644">
            <w:pPr>
              <w:pStyle w:val="ListParagraph"/>
              <w:numPr>
                <w:ilvl w:val="0"/>
                <w:numId w:val="3"/>
              </w:numPr>
              <w:rPr>
                <w:sz w:val="20"/>
                <w:szCs w:val="20"/>
              </w:rPr>
            </w:pPr>
            <w:r>
              <w:rPr>
                <w:sz w:val="20"/>
                <w:szCs w:val="20"/>
              </w:rPr>
              <w:t xml:space="preserve">Exposure times </w:t>
            </w:r>
            <w:r w:rsidR="00942B53">
              <w:rPr>
                <w:sz w:val="20"/>
                <w:szCs w:val="20"/>
              </w:rPr>
              <w:t xml:space="preserve">of operators </w:t>
            </w:r>
            <w:r>
              <w:rPr>
                <w:sz w:val="20"/>
                <w:szCs w:val="20"/>
              </w:rPr>
              <w:t>recorded</w:t>
            </w:r>
          </w:p>
          <w:p w14:paraId="2551A500" w14:textId="134C0B3B" w:rsidR="00523236" w:rsidRDefault="00523236" w:rsidP="00205644">
            <w:pPr>
              <w:pStyle w:val="ListParagraph"/>
              <w:numPr>
                <w:ilvl w:val="0"/>
                <w:numId w:val="3"/>
              </w:numPr>
              <w:rPr>
                <w:sz w:val="20"/>
                <w:szCs w:val="20"/>
              </w:rPr>
            </w:pPr>
            <w:r>
              <w:rPr>
                <w:sz w:val="20"/>
                <w:szCs w:val="20"/>
              </w:rPr>
              <w:t>Employees aware not to exceed exposure limits</w:t>
            </w:r>
          </w:p>
          <w:p w14:paraId="4E9B8CE1" w14:textId="77777777" w:rsidR="002A6FCA" w:rsidRDefault="00942B53" w:rsidP="00950613">
            <w:pPr>
              <w:pStyle w:val="ListParagraph"/>
              <w:numPr>
                <w:ilvl w:val="0"/>
                <w:numId w:val="3"/>
              </w:numPr>
              <w:rPr>
                <w:sz w:val="20"/>
                <w:szCs w:val="20"/>
              </w:rPr>
            </w:pPr>
            <w:r>
              <w:rPr>
                <w:sz w:val="20"/>
                <w:szCs w:val="20"/>
              </w:rPr>
              <w:t xml:space="preserve">Employees to stop using and report any fault </w:t>
            </w:r>
            <w:r w:rsidR="00B54008">
              <w:rPr>
                <w:sz w:val="20"/>
                <w:szCs w:val="20"/>
              </w:rPr>
              <w:t>immediately</w:t>
            </w:r>
          </w:p>
          <w:p w14:paraId="2B54030C" w14:textId="3594BA9D" w:rsidR="00F16931" w:rsidRPr="00561051" w:rsidRDefault="00F16931" w:rsidP="00F16931">
            <w:pPr>
              <w:pStyle w:val="ListParagraph"/>
              <w:rPr>
                <w:sz w:val="20"/>
                <w:szCs w:val="20"/>
              </w:rPr>
            </w:pPr>
          </w:p>
        </w:tc>
        <w:tc>
          <w:tcPr>
            <w:tcW w:w="1276" w:type="dxa"/>
            <w:gridSpan w:val="3"/>
          </w:tcPr>
          <w:p w14:paraId="5468A66F" w14:textId="77777777" w:rsidR="000727C6" w:rsidRPr="00DE7D88" w:rsidRDefault="000727C6" w:rsidP="007C7F16">
            <w:pPr>
              <w:jc w:val="center"/>
              <w:rPr>
                <w:sz w:val="20"/>
                <w:szCs w:val="20"/>
              </w:rPr>
            </w:pPr>
          </w:p>
          <w:p w14:paraId="3BA993BC" w14:textId="77777777" w:rsidR="00597FE1" w:rsidRPr="00DE7D88" w:rsidRDefault="00597FE1" w:rsidP="007C7F16">
            <w:pPr>
              <w:jc w:val="center"/>
              <w:rPr>
                <w:sz w:val="20"/>
                <w:szCs w:val="20"/>
              </w:rPr>
            </w:pPr>
          </w:p>
          <w:p w14:paraId="51059B41" w14:textId="262D2C95" w:rsidR="00597FE1" w:rsidRPr="00DE7D88" w:rsidRDefault="00F16931" w:rsidP="007C7F16">
            <w:pPr>
              <w:jc w:val="center"/>
              <w:rPr>
                <w:sz w:val="20"/>
                <w:szCs w:val="20"/>
              </w:rPr>
            </w:pPr>
            <w:r>
              <w:rPr>
                <w:sz w:val="20"/>
                <w:szCs w:val="20"/>
              </w:rPr>
              <w:t>1</w:t>
            </w:r>
          </w:p>
        </w:tc>
        <w:tc>
          <w:tcPr>
            <w:tcW w:w="992" w:type="dxa"/>
            <w:gridSpan w:val="2"/>
          </w:tcPr>
          <w:p w14:paraId="233E3E62" w14:textId="77777777" w:rsidR="000727C6" w:rsidRPr="00DE7D88" w:rsidRDefault="000727C6" w:rsidP="007C7F16">
            <w:pPr>
              <w:jc w:val="center"/>
              <w:rPr>
                <w:sz w:val="20"/>
                <w:szCs w:val="20"/>
              </w:rPr>
            </w:pPr>
          </w:p>
          <w:p w14:paraId="69D76DB7" w14:textId="77777777" w:rsidR="00597FE1" w:rsidRPr="00DE7D88" w:rsidRDefault="00597FE1" w:rsidP="00597FE1">
            <w:pPr>
              <w:jc w:val="center"/>
              <w:rPr>
                <w:sz w:val="20"/>
                <w:szCs w:val="20"/>
              </w:rPr>
            </w:pPr>
          </w:p>
          <w:p w14:paraId="5F21F9C8" w14:textId="45E05C17" w:rsidR="00597FE1" w:rsidRPr="00DE7D88" w:rsidRDefault="00F16931" w:rsidP="00597FE1">
            <w:pPr>
              <w:jc w:val="center"/>
              <w:rPr>
                <w:sz w:val="20"/>
                <w:szCs w:val="20"/>
              </w:rPr>
            </w:pPr>
            <w:r>
              <w:rPr>
                <w:sz w:val="20"/>
                <w:szCs w:val="20"/>
              </w:rPr>
              <w:t>4</w:t>
            </w:r>
          </w:p>
        </w:tc>
        <w:tc>
          <w:tcPr>
            <w:tcW w:w="1134" w:type="dxa"/>
            <w:gridSpan w:val="2"/>
          </w:tcPr>
          <w:p w14:paraId="1A9A47C9" w14:textId="77777777" w:rsidR="000727C6" w:rsidRPr="00DE7D88" w:rsidRDefault="000727C6" w:rsidP="007C7F16">
            <w:pPr>
              <w:jc w:val="center"/>
              <w:rPr>
                <w:sz w:val="20"/>
                <w:szCs w:val="20"/>
              </w:rPr>
            </w:pPr>
          </w:p>
          <w:p w14:paraId="1ADC3AFB" w14:textId="77777777" w:rsidR="00597FE1" w:rsidRPr="00DE7D88" w:rsidRDefault="00597FE1" w:rsidP="007C7F16">
            <w:pPr>
              <w:jc w:val="center"/>
              <w:rPr>
                <w:sz w:val="20"/>
                <w:szCs w:val="20"/>
              </w:rPr>
            </w:pPr>
          </w:p>
          <w:p w14:paraId="35786073" w14:textId="4B39C6F4" w:rsidR="00597FE1" w:rsidRPr="00DE7D88" w:rsidRDefault="00F16931" w:rsidP="007C7F16">
            <w:pPr>
              <w:jc w:val="center"/>
              <w:rPr>
                <w:sz w:val="20"/>
                <w:szCs w:val="20"/>
              </w:rPr>
            </w:pPr>
            <w:r>
              <w:rPr>
                <w:sz w:val="20"/>
                <w:szCs w:val="20"/>
              </w:rPr>
              <w:t>4</w:t>
            </w:r>
          </w:p>
        </w:tc>
        <w:tc>
          <w:tcPr>
            <w:tcW w:w="4252" w:type="dxa"/>
            <w:gridSpan w:val="3"/>
          </w:tcPr>
          <w:p w14:paraId="6618D9BE" w14:textId="39696075" w:rsidR="000727C6" w:rsidRPr="00DE7D88" w:rsidRDefault="00F16931" w:rsidP="00597FE1">
            <w:pPr>
              <w:jc w:val="center"/>
              <w:rPr>
                <w:sz w:val="20"/>
                <w:szCs w:val="20"/>
              </w:rPr>
            </w:pPr>
            <w:r>
              <w:rPr>
                <w:sz w:val="20"/>
                <w:szCs w:val="20"/>
              </w:rPr>
              <w:t>Monitor</w:t>
            </w:r>
          </w:p>
        </w:tc>
      </w:tr>
      <w:tr w:rsidR="0000123F" w14:paraId="5082C9A7" w14:textId="77777777" w:rsidTr="00F16931">
        <w:tc>
          <w:tcPr>
            <w:tcW w:w="1555" w:type="dxa"/>
            <w:gridSpan w:val="2"/>
          </w:tcPr>
          <w:p w14:paraId="2F082DF3" w14:textId="50F2FAFD" w:rsidR="0000123F" w:rsidRPr="00DE7D88" w:rsidRDefault="00561051" w:rsidP="00950613">
            <w:pPr>
              <w:rPr>
                <w:sz w:val="20"/>
                <w:szCs w:val="20"/>
              </w:rPr>
            </w:pPr>
            <w:r>
              <w:rPr>
                <w:sz w:val="20"/>
                <w:szCs w:val="20"/>
              </w:rPr>
              <w:t>Overhead cables</w:t>
            </w:r>
          </w:p>
        </w:tc>
        <w:tc>
          <w:tcPr>
            <w:tcW w:w="2126" w:type="dxa"/>
            <w:gridSpan w:val="3"/>
          </w:tcPr>
          <w:p w14:paraId="10F857F8" w14:textId="1AA64066" w:rsidR="0000123F" w:rsidRDefault="00561051" w:rsidP="00950613">
            <w:pPr>
              <w:rPr>
                <w:sz w:val="20"/>
                <w:szCs w:val="20"/>
              </w:rPr>
            </w:pPr>
            <w:r>
              <w:rPr>
                <w:sz w:val="20"/>
                <w:szCs w:val="20"/>
              </w:rPr>
              <w:t>Electric shock, power outage, severe injury, fatality</w:t>
            </w:r>
            <w:r w:rsidR="00F16931">
              <w:rPr>
                <w:sz w:val="20"/>
                <w:szCs w:val="20"/>
              </w:rPr>
              <w:t>.</w:t>
            </w:r>
          </w:p>
          <w:p w14:paraId="3809221F" w14:textId="516EE0D1" w:rsidR="00F16931" w:rsidRPr="00DE7D88" w:rsidRDefault="00F16931" w:rsidP="00F16931">
            <w:pPr>
              <w:rPr>
                <w:sz w:val="20"/>
                <w:szCs w:val="20"/>
              </w:rPr>
            </w:pPr>
            <w:r>
              <w:rPr>
                <w:sz w:val="20"/>
                <w:szCs w:val="20"/>
              </w:rPr>
              <w:t xml:space="preserve">Staff, contractors, </w:t>
            </w:r>
          </w:p>
          <w:p w14:paraId="05DADAD0" w14:textId="77777777" w:rsidR="00F16931" w:rsidRDefault="00F16931" w:rsidP="00950613">
            <w:pPr>
              <w:rPr>
                <w:sz w:val="20"/>
                <w:szCs w:val="20"/>
              </w:rPr>
            </w:pPr>
          </w:p>
          <w:p w14:paraId="67D782AA" w14:textId="5BBDB380" w:rsidR="00375DB2" w:rsidRPr="00375DB2" w:rsidRDefault="00375DB2" w:rsidP="00375DB2">
            <w:pPr>
              <w:rPr>
                <w:sz w:val="20"/>
                <w:szCs w:val="20"/>
              </w:rPr>
            </w:pPr>
          </w:p>
        </w:tc>
        <w:tc>
          <w:tcPr>
            <w:tcW w:w="3969" w:type="dxa"/>
            <w:gridSpan w:val="7"/>
          </w:tcPr>
          <w:p w14:paraId="7E5814BB" w14:textId="0E57A6C2" w:rsidR="00242B9A" w:rsidRDefault="00242B9A" w:rsidP="00205644">
            <w:pPr>
              <w:pStyle w:val="ListParagraph"/>
              <w:numPr>
                <w:ilvl w:val="0"/>
                <w:numId w:val="2"/>
              </w:numPr>
              <w:rPr>
                <w:sz w:val="20"/>
                <w:szCs w:val="20"/>
              </w:rPr>
            </w:pPr>
            <w:r>
              <w:rPr>
                <w:sz w:val="20"/>
                <w:szCs w:val="20"/>
              </w:rPr>
              <w:t>‘Goal posts’ are installed either side of the overhead cable to indicate safe height.</w:t>
            </w:r>
          </w:p>
          <w:p w14:paraId="6F248C42" w14:textId="05252DBB" w:rsidR="0000123F" w:rsidRDefault="00205644" w:rsidP="00205644">
            <w:pPr>
              <w:pStyle w:val="ListParagraph"/>
              <w:numPr>
                <w:ilvl w:val="0"/>
                <w:numId w:val="2"/>
              </w:numPr>
              <w:rPr>
                <w:sz w:val="20"/>
                <w:szCs w:val="20"/>
              </w:rPr>
            </w:pPr>
            <w:r>
              <w:rPr>
                <w:sz w:val="20"/>
                <w:szCs w:val="20"/>
              </w:rPr>
              <w:t>Site area cordoned off with barriers</w:t>
            </w:r>
          </w:p>
          <w:p w14:paraId="1FF15F93" w14:textId="7E5374D1" w:rsidR="00205644" w:rsidRDefault="00205644" w:rsidP="00205644">
            <w:pPr>
              <w:pStyle w:val="ListParagraph"/>
              <w:numPr>
                <w:ilvl w:val="0"/>
                <w:numId w:val="2"/>
              </w:numPr>
              <w:rPr>
                <w:sz w:val="20"/>
                <w:szCs w:val="20"/>
              </w:rPr>
            </w:pPr>
            <w:r>
              <w:rPr>
                <w:sz w:val="20"/>
                <w:szCs w:val="20"/>
              </w:rPr>
              <w:t xml:space="preserve">Signage </w:t>
            </w:r>
            <w:r w:rsidR="00561051">
              <w:rPr>
                <w:sz w:val="20"/>
                <w:szCs w:val="20"/>
              </w:rPr>
              <w:t xml:space="preserve">to be </w:t>
            </w:r>
            <w:r>
              <w:rPr>
                <w:sz w:val="20"/>
                <w:szCs w:val="20"/>
              </w:rPr>
              <w:t>clearly displayed</w:t>
            </w:r>
          </w:p>
          <w:p w14:paraId="01346FB6" w14:textId="29F0B4B4" w:rsidR="00242B9A" w:rsidRPr="00205644" w:rsidRDefault="00242B9A" w:rsidP="00205644">
            <w:pPr>
              <w:pStyle w:val="ListParagraph"/>
              <w:numPr>
                <w:ilvl w:val="0"/>
                <w:numId w:val="2"/>
              </w:numPr>
              <w:rPr>
                <w:sz w:val="20"/>
                <w:szCs w:val="20"/>
              </w:rPr>
            </w:pPr>
            <w:r>
              <w:rPr>
                <w:sz w:val="20"/>
                <w:szCs w:val="20"/>
              </w:rPr>
              <w:t>Staff trained and monitored</w:t>
            </w:r>
          </w:p>
          <w:p w14:paraId="51BCA739" w14:textId="2F79CFC5" w:rsidR="005B1AB1" w:rsidRPr="00DE7D88" w:rsidRDefault="005B1AB1" w:rsidP="00950613">
            <w:pPr>
              <w:rPr>
                <w:sz w:val="20"/>
                <w:szCs w:val="20"/>
              </w:rPr>
            </w:pPr>
          </w:p>
        </w:tc>
        <w:tc>
          <w:tcPr>
            <w:tcW w:w="1276" w:type="dxa"/>
            <w:gridSpan w:val="3"/>
            <w:vAlign w:val="center"/>
          </w:tcPr>
          <w:p w14:paraId="4E7FF445" w14:textId="02926E5D" w:rsidR="0000123F" w:rsidRPr="00DE7D88" w:rsidRDefault="00F16931" w:rsidP="00F16931">
            <w:pPr>
              <w:jc w:val="center"/>
              <w:rPr>
                <w:sz w:val="20"/>
                <w:szCs w:val="20"/>
              </w:rPr>
            </w:pPr>
            <w:r>
              <w:rPr>
                <w:sz w:val="20"/>
                <w:szCs w:val="20"/>
              </w:rPr>
              <w:t>1</w:t>
            </w:r>
          </w:p>
          <w:p w14:paraId="4D680C06" w14:textId="7E779A76" w:rsidR="0074797F" w:rsidRPr="00DE7D88" w:rsidRDefault="0074797F" w:rsidP="00F16931">
            <w:pPr>
              <w:jc w:val="center"/>
              <w:rPr>
                <w:sz w:val="20"/>
                <w:szCs w:val="20"/>
              </w:rPr>
            </w:pPr>
          </w:p>
        </w:tc>
        <w:tc>
          <w:tcPr>
            <w:tcW w:w="992" w:type="dxa"/>
            <w:gridSpan w:val="2"/>
            <w:vAlign w:val="center"/>
          </w:tcPr>
          <w:p w14:paraId="7F3A9AE2" w14:textId="46A09298" w:rsidR="0000123F" w:rsidRPr="00DE7D88" w:rsidRDefault="00F16931" w:rsidP="00F16931">
            <w:pPr>
              <w:jc w:val="center"/>
              <w:rPr>
                <w:sz w:val="20"/>
                <w:szCs w:val="20"/>
              </w:rPr>
            </w:pPr>
            <w:r>
              <w:rPr>
                <w:sz w:val="20"/>
                <w:szCs w:val="20"/>
              </w:rPr>
              <w:t>5</w:t>
            </w:r>
          </w:p>
          <w:p w14:paraId="2BA2259C" w14:textId="4D6D8A11" w:rsidR="0074797F" w:rsidRPr="00DE7D88" w:rsidRDefault="0074797F" w:rsidP="00F16931">
            <w:pPr>
              <w:jc w:val="center"/>
              <w:rPr>
                <w:sz w:val="20"/>
                <w:szCs w:val="20"/>
              </w:rPr>
            </w:pPr>
          </w:p>
        </w:tc>
        <w:tc>
          <w:tcPr>
            <w:tcW w:w="1134" w:type="dxa"/>
            <w:gridSpan w:val="2"/>
            <w:vAlign w:val="center"/>
          </w:tcPr>
          <w:p w14:paraId="29A40606" w14:textId="19249C87" w:rsidR="0000123F" w:rsidRPr="00DE7D88" w:rsidRDefault="00F16931" w:rsidP="00F16931">
            <w:pPr>
              <w:jc w:val="center"/>
              <w:rPr>
                <w:sz w:val="20"/>
                <w:szCs w:val="20"/>
              </w:rPr>
            </w:pPr>
            <w:r>
              <w:rPr>
                <w:sz w:val="20"/>
                <w:szCs w:val="20"/>
              </w:rPr>
              <w:t>5</w:t>
            </w:r>
          </w:p>
          <w:p w14:paraId="0689ACF0" w14:textId="7E5688E9" w:rsidR="0074797F" w:rsidRPr="00DE7D88" w:rsidRDefault="0074797F" w:rsidP="00F16931">
            <w:pPr>
              <w:jc w:val="center"/>
              <w:rPr>
                <w:sz w:val="20"/>
                <w:szCs w:val="20"/>
              </w:rPr>
            </w:pPr>
          </w:p>
        </w:tc>
        <w:tc>
          <w:tcPr>
            <w:tcW w:w="4252" w:type="dxa"/>
            <w:gridSpan w:val="3"/>
          </w:tcPr>
          <w:p w14:paraId="6ABC2FCD" w14:textId="6DF9E157" w:rsidR="0000123F" w:rsidRPr="00DE7D88" w:rsidRDefault="0074797F" w:rsidP="0074797F">
            <w:pPr>
              <w:jc w:val="center"/>
              <w:rPr>
                <w:sz w:val="20"/>
                <w:szCs w:val="20"/>
              </w:rPr>
            </w:pPr>
            <w:r w:rsidRPr="00DE7D88">
              <w:rPr>
                <w:sz w:val="20"/>
                <w:szCs w:val="20"/>
              </w:rPr>
              <w:t>Monitor</w:t>
            </w:r>
          </w:p>
        </w:tc>
      </w:tr>
      <w:tr w:rsidR="00DE7D88" w14:paraId="4536D4DA" w14:textId="77777777" w:rsidTr="002A6FCA">
        <w:tc>
          <w:tcPr>
            <w:tcW w:w="1555" w:type="dxa"/>
            <w:gridSpan w:val="2"/>
            <w:shd w:val="clear" w:color="auto" w:fill="FFFF00"/>
          </w:tcPr>
          <w:p w14:paraId="28B95E4A" w14:textId="77777777" w:rsidR="00D6456D" w:rsidRPr="007C7F16" w:rsidRDefault="00D6456D" w:rsidP="00D6456D">
            <w:pPr>
              <w:jc w:val="center"/>
              <w:rPr>
                <w:sz w:val="21"/>
                <w:szCs w:val="21"/>
              </w:rPr>
            </w:pPr>
            <w:r w:rsidRPr="000727C6">
              <w:rPr>
                <w:b/>
                <w:bCs/>
                <w:sz w:val="22"/>
                <w:szCs w:val="22"/>
              </w:rPr>
              <w:t>Hazard</w:t>
            </w:r>
          </w:p>
        </w:tc>
        <w:tc>
          <w:tcPr>
            <w:tcW w:w="2126" w:type="dxa"/>
            <w:gridSpan w:val="3"/>
            <w:shd w:val="clear" w:color="auto" w:fill="FFFF00"/>
          </w:tcPr>
          <w:p w14:paraId="6A631106" w14:textId="77777777" w:rsidR="00D6456D" w:rsidRPr="007C7F16" w:rsidRDefault="00D6456D" w:rsidP="00D6456D">
            <w:pPr>
              <w:jc w:val="center"/>
              <w:rPr>
                <w:sz w:val="21"/>
                <w:szCs w:val="21"/>
              </w:rPr>
            </w:pPr>
            <w:r w:rsidRPr="000727C6">
              <w:rPr>
                <w:b/>
                <w:bCs/>
                <w:sz w:val="22"/>
                <w:szCs w:val="22"/>
              </w:rPr>
              <w:t>Risk</w:t>
            </w:r>
          </w:p>
        </w:tc>
        <w:tc>
          <w:tcPr>
            <w:tcW w:w="3969" w:type="dxa"/>
            <w:gridSpan w:val="7"/>
            <w:shd w:val="clear" w:color="auto" w:fill="FFFF00"/>
          </w:tcPr>
          <w:p w14:paraId="759112B4" w14:textId="77777777" w:rsidR="00D6456D" w:rsidRPr="007C7F16" w:rsidRDefault="00D6456D" w:rsidP="00D6456D">
            <w:pPr>
              <w:jc w:val="center"/>
              <w:rPr>
                <w:sz w:val="21"/>
                <w:szCs w:val="21"/>
              </w:rPr>
            </w:pPr>
            <w:r w:rsidRPr="000727C6">
              <w:rPr>
                <w:b/>
                <w:bCs/>
                <w:sz w:val="22"/>
                <w:szCs w:val="22"/>
              </w:rPr>
              <w:t>Existing controls</w:t>
            </w:r>
          </w:p>
        </w:tc>
        <w:tc>
          <w:tcPr>
            <w:tcW w:w="1276" w:type="dxa"/>
            <w:gridSpan w:val="3"/>
            <w:shd w:val="clear" w:color="auto" w:fill="FFFF00"/>
          </w:tcPr>
          <w:p w14:paraId="59878970" w14:textId="77777777" w:rsidR="00D6456D" w:rsidRPr="007C7F16" w:rsidRDefault="00D6456D" w:rsidP="00D6456D">
            <w:pPr>
              <w:jc w:val="center"/>
              <w:rPr>
                <w:sz w:val="21"/>
                <w:szCs w:val="21"/>
              </w:rPr>
            </w:pPr>
            <w:r w:rsidRPr="000727C6">
              <w:rPr>
                <w:b/>
                <w:bCs/>
                <w:sz w:val="22"/>
                <w:szCs w:val="22"/>
              </w:rPr>
              <w:t>Likelihood 1-5</w:t>
            </w:r>
          </w:p>
        </w:tc>
        <w:tc>
          <w:tcPr>
            <w:tcW w:w="992" w:type="dxa"/>
            <w:gridSpan w:val="2"/>
            <w:shd w:val="clear" w:color="auto" w:fill="FFFF00"/>
          </w:tcPr>
          <w:p w14:paraId="3FB065E1" w14:textId="77777777" w:rsidR="00D6456D" w:rsidRPr="007C7F16" w:rsidRDefault="00D6456D" w:rsidP="00D6456D">
            <w:pPr>
              <w:jc w:val="center"/>
              <w:rPr>
                <w:sz w:val="21"/>
                <w:szCs w:val="21"/>
              </w:rPr>
            </w:pPr>
            <w:r w:rsidRPr="000727C6">
              <w:rPr>
                <w:b/>
                <w:bCs/>
                <w:sz w:val="22"/>
                <w:szCs w:val="22"/>
              </w:rPr>
              <w:t>Severity 1-5</w:t>
            </w:r>
          </w:p>
        </w:tc>
        <w:tc>
          <w:tcPr>
            <w:tcW w:w="1134" w:type="dxa"/>
            <w:gridSpan w:val="2"/>
            <w:shd w:val="clear" w:color="auto" w:fill="FFFF00"/>
          </w:tcPr>
          <w:p w14:paraId="6D413A8F" w14:textId="77777777" w:rsidR="00D6456D" w:rsidRPr="007C7F16" w:rsidRDefault="00D6456D" w:rsidP="00D6456D">
            <w:pPr>
              <w:jc w:val="center"/>
              <w:rPr>
                <w:sz w:val="21"/>
                <w:szCs w:val="21"/>
              </w:rPr>
            </w:pPr>
            <w:r w:rsidRPr="000727C6">
              <w:rPr>
                <w:b/>
                <w:bCs/>
                <w:sz w:val="22"/>
                <w:szCs w:val="22"/>
              </w:rPr>
              <w:t>Risk score L x S</w:t>
            </w:r>
          </w:p>
        </w:tc>
        <w:tc>
          <w:tcPr>
            <w:tcW w:w="4252" w:type="dxa"/>
            <w:gridSpan w:val="3"/>
            <w:shd w:val="clear" w:color="auto" w:fill="FFFF00"/>
          </w:tcPr>
          <w:p w14:paraId="7A706746" w14:textId="77777777" w:rsidR="00D6456D" w:rsidRPr="007C7F16" w:rsidRDefault="00D6456D" w:rsidP="00D6456D">
            <w:pPr>
              <w:jc w:val="center"/>
              <w:rPr>
                <w:sz w:val="21"/>
                <w:szCs w:val="21"/>
              </w:rPr>
            </w:pPr>
            <w:r w:rsidRPr="000727C6">
              <w:rPr>
                <w:b/>
                <w:bCs/>
                <w:sz w:val="22"/>
                <w:szCs w:val="22"/>
              </w:rPr>
              <w:t>Further Action to take</w:t>
            </w:r>
          </w:p>
        </w:tc>
      </w:tr>
      <w:tr w:rsidR="00561051" w14:paraId="48A14106" w14:textId="77777777" w:rsidTr="002A6FCA">
        <w:tc>
          <w:tcPr>
            <w:tcW w:w="1555" w:type="dxa"/>
            <w:gridSpan w:val="2"/>
          </w:tcPr>
          <w:p w14:paraId="07DD9ED6" w14:textId="235AFB90" w:rsidR="00561051" w:rsidRPr="00DE7D88" w:rsidRDefault="00561051" w:rsidP="00561051">
            <w:pPr>
              <w:rPr>
                <w:sz w:val="20"/>
                <w:szCs w:val="20"/>
              </w:rPr>
            </w:pPr>
            <w:r>
              <w:rPr>
                <w:sz w:val="20"/>
                <w:szCs w:val="20"/>
              </w:rPr>
              <w:t>Unauthorised site access</w:t>
            </w:r>
          </w:p>
        </w:tc>
        <w:tc>
          <w:tcPr>
            <w:tcW w:w="2126" w:type="dxa"/>
            <w:gridSpan w:val="3"/>
          </w:tcPr>
          <w:p w14:paraId="0DE8C5F3" w14:textId="77777777" w:rsidR="00561051" w:rsidRDefault="00561051" w:rsidP="00561051">
            <w:pPr>
              <w:rPr>
                <w:sz w:val="20"/>
                <w:szCs w:val="20"/>
              </w:rPr>
            </w:pPr>
            <w:r>
              <w:rPr>
                <w:sz w:val="20"/>
                <w:szCs w:val="20"/>
              </w:rPr>
              <w:t>Injury – cuts, entrapment, possible fatalities</w:t>
            </w:r>
            <w:r w:rsidR="00375DB2">
              <w:rPr>
                <w:sz w:val="20"/>
                <w:szCs w:val="20"/>
              </w:rPr>
              <w:t>, dust, debris, traffic, plant, slip, trips and falls.</w:t>
            </w:r>
          </w:p>
          <w:p w14:paraId="2C95A037" w14:textId="77777777" w:rsidR="00F16931" w:rsidRPr="00DE7D88" w:rsidRDefault="00F16931" w:rsidP="00F16931">
            <w:pPr>
              <w:rPr>
                <w:sz w:val="20"/>
                <w:szCs w:val="20"/>
              </w:rPr>
            </w:pPr>
            <w:r>
              <w:rPr>
                <w:sz w:val="20"/>
                <w:szCs w:val="20"/>
              </w:rPr>
              <w:t>Staff, contractors, members of public</w:t>
            </w:r>
          </w:p>
          <w:p w14:paraId="5C232B5E" w14:textId="7E32FA41" w:rsidR="00375DB2" w:rsidRPr="00DE7D88" w:rsidRDefault="00375DB2" w:rsidP="00561051">
            <w:pPr>
              <w:rPr>
                <w:sz w:val="20"/>
                <w:szCs w:val="20"/>
              </w:rPr>
            </w:pPr>
          </w:p>
        </w:tc>
        <w:tc>
          <w:tcPr>
            <w:tcW w:w="3969" w:type="dxa"/>
            <w:gridSpan w:val="7"/>
          </w:tcPr>
          <w:p w14:paraId="41B8A01B" w14:textId="77777777" w:rsidR="00561051" w:rsidRDefault="00561051" w:rsidP="00561051">
            <w:pPr>
              <w:pStyle w:val="ListParagraph"/>
              <w:numPr>
                <w:ilvl w:val="0"/>
                <w:numId w:val="2"/>
              </w:numPr>
              <w:rPr>
                <w:sz w:val="20"/>
                <w:szCs w:val="20"/>
              </w:rPr>
            </w:pPr>
            <w:r>
              <w:rPr>
                <w:sz w:val="20"/>
                <w:szCs w:val="20"/>
              </w:rPr>
              <w:lastRenderedPageBreak/>
              <w:t>Site area cordoned off with barriers</w:t>
            </w:r>
          </w:p>
          <w:p w14:paraId="62E2F5C3" w14:textId="77777777" w:rsidR="00561051" w:rsidRDefault="00561051" w:rsidP="00561051">
            <w:pPr>
              <w:pStyle w:val="ListParagraph"/>
              <w:numPr>
                <w:ilvl w:val="0"/>
                <w:numId w:val="2"/>
              </w:numPr>
              <w:rPr>
                <w:sz w:val="20"/>
                <w:szCs w:val="20"/>
              </w:rPr>
            </w:pPr>
            <w:r>
              <w:rPr>
                <w:sz w:val="20"/>
                <w:szCs w:val="20"/>
              </w:rPr>
              <w:t>Signage to be clearly displayed</w:t>
            </w:r>
          </w:p>
          <w:p w14:paraId="377D74F8" w14:textId="3AB63155" w:rsidR="00AC0247" w:rsidRPr="00205644" w:rsidRDefault="00AC0247" w:rsidP="00561051">
            <w:pPr>
              <w:pStyle w:val="ListParagraph"/>
              <w:numPr>
                <w:ilvl w:val="0"/>
                <w:numId w:val="2"/>
              </w:numPr>
              <w:rPr>
                <w:sz w:val="20"/>
                <w:szCs w:val="20"/>
              </w:rPr>
            </w:pPr>
            <w:r>
              <w:rPr>
                <w:sz w:val="20"/>
                <w:szCs w:val="20"/>
              </w:rPr>
              <w:t>Site is not left unattended</w:t>
            </w:r>
          </w:p>
          <w:p w14:paraId="37FB1E65" w14:textId="77777777" w:rsidR="00561051" w:rsidRDefault="00561051" w:rsidP="00561051">
            <w:pPr>
              <w:rPr>
                <w:sz w:val="20"/>
                <w:szCs w:val="20"/>
              </w:rPr>
            </w:pPr>
          </w:p>
          <w:p w14:paraId="37C9D964" w14:textId="77777777" w:rsidR="00561051" w:rsidRDefault="00561051" w:rsidP="00561051">
            <w:pPr>
              <w:rPr>
                <w:sz w:val="20"/>
                <w:szCs w:val="20"/>
              </w:rPr>
            </w:pPr>
          </w:p>
          <w:p w14:paraId="4C4394C2" w14:textId="0B975FFB" w:rsidR="00561051" w:rsidRPr="00DE7D88" w:rsidRDefault="00561051" w:rsidP="00561051">
            <w:pPr>
              <w:rPr>
                <w:sz w:val="20"/>
                <w:szCs w:val="20"/>
              </w:rPr>
            </w:pPr>
          </w:p>
        </w:tc>
        <w:tc>
          <w:tcPr>
            <w:tcW w:w="1276" w:type="dxa"/>
            <w:gridSpan w:val="3"/>
          </w:tcPr>
          <w:p w14:paraId="55A59CDB" w14:textId="77777777" w:rsidR="00561051" w:rsidRPr="00DE7D88" w:rsidRDefault="00561051" w:rsidP="00561051">
            <w:pPr>
              <w:jc w:val="center"/>
              <w:rPr>
                <w:sz w:val="20"/>
                <w:szCs w:val="20"/>
              </w:rPr>
            </w:pPr>
          </w:p>
          <w:p w14:paraId="57AEA79F" w14:textId="733AE475" w:rsidR="00561051" w:rsidRPr="00DE7D88" w:rsidRDefault="00AC0247" w:rsidP="00561051">
            <w:pPr>
              <w:jc w:val="center"/>
              <w:rPr>
                <w:sz w:val="20"/>
                <w:szCs w:val="20"/>
              </w:rPr>
            </w:pPr>
            <w:r>
              <w:rPr>
                <w:sz w:val="20"/>
                <w:szCs w:val="20"/>
              </w:rPr>
              <w:t>1</w:t>
            </w:r>
          </w:p>
        </w:tc>
        <w:tc>
          <w:tcPr>
            <w:tcW w:w="992" w:type="dxa"/>
            <w:gridSpan w:val="2"/>
          </w:tcPr>
          <w:p w14:paraId="4D7F5AFE" w14:textId="77777777" w:rsidR="00561051" w:rsidRPr="00DE7D88" w:rsidRDefault="00561051" w:rsidP="00561051">
            <w:pPr>
              <w:jc w:val="center"/>
              <w:rPr>
                <w:sz w:val="20"/>
                <w:szCs w:val="20"/>
              </w:rPr>
            </w:pPr>
          </w:p>
          <w:p w14:paraId="62617419" w14:textId="696761B9" w:rsidR="00561051" w:rsidRPr="00DE7D88" w:rsidRDefault="00AC0247" w:rsidP="00561051">
            <w:pPr>
              <w:jc w:val="center"/>
              <w:rPr>
                <w:sz w:val="20"/>
                <w:szCs w:val="20"/>
              </w:rPr>
            </w:pPr>
            <w:r>
              <w:rPr>
                <w:sz w:val="20"/>
                <w:szCs w:val="20"/>
              </w:rPr>
              <w:t>3</w:t>
            </w:r>
          </w:p>
        </w:tc>
        <w:tc>
          <w:tcPr>
            <w:tcW w:w="1134" w:type="dxa"/>
            <w:gridSpan w:val="2"/>
          </w:tcPr>
          <w:p w14:paraId="29D2AF85" w14:textId="77777777" w:rsidR="00561051" w:rsidRPr="00DE7D88" w:rsidRDefault="00561051" w:rsidP="00561051">
            <w:pPr>
              <w:jc w:val="center"/>
              <w:rPr>
                <w:sz w:val="20"/>
                <w:szCs w:val="20"/>
              </w:rPr>
            </w:pPr>
          </w:p>
          <w:p w14:paraId="4FAFCE27" w14:textId="355B5E35" w:rsidR="00561051" w:rsidRPr="00DE7D88" w:rsidRDefault="00AC0247" w:rsidP="00561051">
            <w:pPr>
              <w:jc w:val="center"/>
              <w:rPr>
                <w:sz w:val="20"/>
                <w:szCs w:val="20"/>
              </w:rPr>
            </w:pPr>
            <w:r>
              <w:rPr>
                <w:sz w:val="20"/>
                <w:szCs w:val="20"/>
              </w:rPr>
              <w:t>3</w:t>
            </w:r>
          </w:p>
        </w:tc>
        <w:tc>
          <w:tcPr>
            <w:tcW w:w="4252" w:type="dxa"/>
            <w:gridSpan w:val="3"/>
          </w:tcPr>
          <w:p w14:paraId="26849DAA" w14:textId="4552AA53" w:rsidR="00561051" w:rsidRPr="00DE7D88" w:rsidRDefault="00561051" w:rsidP="00561051">
            <w:pPr>
              <w:jc w:val="center"/>
              <w:rPr>
                <w:sz w:val="20"/>
                <w:szCs w:val="20"/>
              </w:rPr>
            </w:pPr>
            <w:r w:rsidRPr="00DE7D88">
              <w:rPr>
                <w:sz w:val="20"/>
                <w:szCs w:val="20"/>
              </w:rPr>
              <w:t>Monitor</w:t>
            </w:r>
          </w:p>
        </w:tc>
      </w:tr>
      <w:tr w:rsidR="00D6456D" w14:paraId="69F7357E" w14:textId="77777777" w:rsidTr="002A6FCA">
        <w:tc>
          <w:tcPr>
            <w:tcW w:w="1555" w:type="dxa"/>
            <w:gridSpan w:val="2"/>
          </w:tcPr>
          <w:p w14:paraId="66007192" w14:textId="0EA24AE6" w:rsidR="00D6456D" w:rsidRDefault="0036428D" w:rsidP="00950613">
            <w:pPr>
              <w:rPr>
                <w:sz w:val="20"/>
                <w:szCs w:val="20"/>
              </w:rPr>
            </w:pPr>
            <w:r>
              <w:rPr>
                <w:sz w:val="20"/>
                <w:szCs w:val="20"/>
              </w:rPr>
              <w:t>S</w:t>
            </w:r>
            <w:r w:rsidR="009E2C11" w:rsidRPr="00DE7D88">
              <w:rPr>
                <w:sz w:val="20"/>
                <w:szCs w:val="20"/>
              </w:rPr>
              <w:t>moke inhalation</w:t>
            </w:r>
          </w:p>
          <w:p w14:paraId="60A9B4B8" w14:textId="2883DEA0" w:rsidR="00721834" w:rsidRPr="00DE7D88" w:rsidRDefault="00721834" w:rsidP="00950613">
            <w:pPr>
              <w:rPr>
                <w:sz w:val="20"/>
                <w:szCs w:val="20"/>
              </w:rPr>
            </w:pPr>
          </w:p>
        </w:tc>
        <w:tc>
          <w:tcPr>
            <w:tcW w:w="2126" w:type="dxa"/>
            <w:gridSpan w:val="3"/>
          </w:tcPr>
          <w:p w14:paraId="2817F79D" w14:textId="77777777" w:rsidR="00F16931" w:rsidRDefault="001653F0" w:rsidP="00950613">
            <w:pPr>
              <w:rPr>
                <w:sz w:val="20"/>
                <w:szCs w:val="20"/>
              </w:rPr>
            </w:pPr>
            <w:r w:rsidRPr="00DE7D88">
              <w:rPr>
                <w:sz w:val="20"/>
                <w:szCs w:val="20"/>
              </w:rPr>
              <w:t>Smoking</w:t>
            </w:r>
            <w:r w:rsidR="0036428D">
              <w:rPr>
                <w:sz w:val="20"/>
                <w:szCs w:val="20"/>
              </w:rPr>
              <w:t xml:space="preserve"> </w:t>
            </w:r>
            <w:r w:rsidR="00F01F94">
              <w:rPr>
                <w:sz w:val="20"/>
                <w:szCs w:val="20"/>
              </w:rPr>
              <w:t>- lung cancer, respiratory disease</w:t>
            </w:r>
            <w:r w:rsidR="00F16931">
              <w:rPr>
                <w:sz w:val="20"/>
                <w:szCs w:val="20"/>
              </w:rPr>
              <w:t>.</w:t>
            </w:r>
          </w:p>
          <w:p w14:paraId="3A82FF54" w14:textId="799069B8" w:rsidR="00F16931" w:rsidRPr="00DE7D88" w:rsidRDefault="00F01F94" w:rsidP="00F16931">
            <w:pPr>
              <w:rPr>
                <w:sz w:val="20"/>
                <w:szCs w:val="20"/>
              </w:rPr>
            </w:pPr>
            <w:r>
              <w:rPr>
                <w:sz w:val="20"/>
                <w:szCs w:val="20"/>
              </w:rPr>
              <w:t xml:space="preserve">. </w:t>
            </w:r>
            <w:r w:rsidR="00F16931">
              <w:rPr>
                <w:sz w:val="20"/>
                <w:szCs w:val="20"/>
              </w:rPr>
              <w:t xml:space="preserve"> Staff, contractors, </w:t>
            </w:r>
          </w:p>
          <w:p w14:paraId="6986E031" w14:textId="4E8A0352" w:rsidR="00D6456D" w:rsidRPr="00DE7D88" w:rsidRDefault="00D6456D" w:rsidP="00950613">
            <w:pPr>
              <w:rPr>
                <w:sz w:val="20"/>
                <w:szCs w:val="20"/>
              </w:rPr>
            </w:pPr>
          </w:p>
        </w:tc>
        <w:tc>
          <w:tcPr>
            <w:tcW w:w="3969" w:type="dxa"/>
            <w:gridSpan w:val="7"/>
          </w:tcPr>
          <w:p w14:paraId="7BD4E2EE" w14:textId="32A6E89C" w:rsidR="00D6456D" w:rsidRPr="00DE7D88" w:rsidRDefault="001653F0" w:rsidP="00950613">
            <w:pPr>
              <w:rPr>
                <w:sz w:val="20"/>
                <w:szCs w:val="20"/>
              </w:rPr>
            </w:pPr>
            <w:r w:rsidRPr="00DE7D88">
              <w:rPr>
                <w:sz w:val="20"/>
                <w:szCs w:val="20"/>
              </w:rPr>
              <w:t>No Smoking or vaping allowed on site</w:t>
            </w:r>
            <w:r w:rsidR="0036428D">
              <w:rPr>
                <w:sz w:val="20"/>
                <w:szCs w:val="20"/>
              </w:rPr>
              <w:t xml:space="preserve"> or in company vehicles</w:t>
            </w:r>
          </w:p>
          <w:p w14:paraId="7653A079" w14:textId="54D7F4BD" w:rsidR="00D6456D" w:rsidRPr="00DE7D88" w:rsidRDefault="00D6456D" w:rsidP="00950613">
            <w:pPr>
              <w:rPr>
                <w:sz w:val="20"/>
                <w:szCs w:val="20"/>
              </w:rPr>
            </w:pPr>
          </w:p>
        </w:tc>
        <w:tc>
          <w:tcPr>
            <w:tcW w:w="1276" w:type="dxa"/>
            <w:gridSpan w:val="3"/>
          </w:tcPr>
          <w:p w14:paraId="014038A6" w14:textId="07ACFA7B" w:rsidR="00D6456D" w:rsidRPr="00DE7D88" w:rsidRDefault="001653F0" w:rsidP="007C7F16">
            <w:pPr>
              <w:jc w:val="center"/>
              <w:rPr>
                <w:sz w:val="20"/>
                <w:szCs w:val="20"/>
              </w:rPr>
            </w:pPr>
            <w:r w:rsidRPr="00DE7D88">
              <w:rPr>
                <w:sz w:val="20"/>
                <w:szCs w:val="20"/>
              </w:rPr>
              <w:t>1</w:t>
            </w:r>
          </w:p>
        </w:tc>
        <w:tc>
          <w:tcPr>
            <w:tcW w:w="992" w:type="dxa"/>
            <w:gridSpan w:val="2"/>
          </w:tcPr>
          <w:p w14:paraId="17C9E0FE" w14:textId="1211F8F5" w:rsidR="00D6456D" w:rsidRPr="00DE7D88" w:rsidRDefault="001653F0" w:rsidP="007C7F16">
            <w:pPr>
              <w:jc w:val="center"/>
              <w:rPr>
                <w:sz w:val="20"/>
                <w:szCs w:val="20"/>
              </w:rPr>
            </w:pPr>
            <w:r w:rsidRPr="00DE7D88">
              <w:rPr>
                <w:sz w:val="20"/>
                <w:szCs w:val="20"/>
              </w:rPr>
              <w:t>1</w:t>
            </w:r>
          </w:p>
        </w:tc>
        <w:tc>
          <w:tcPr>
            <w:tcW w:w="1134" w:type="dxa"/>
            <w:gridSpan w:val="2"/>
          </w:tcPr>
          <w:p w14:paraId="36C93BF4" w14:textId="5688924A" w:rsidR="00D6456D" w:rsidRPr="00DE7D88" w:rsidRDefault="001653F0" w:rsidP="007C7F16">
            <w:pPr>
              <w:jc w:val="center"/>
              <w:rPr>
                <w:sz w:val="20"/>
                <w:szCs w:val="20"/>
              </w:rPr>
            </w:pPr>
            <w:r w:rsidRPr="00DE7D88">
              <w:rPr>
                <w:sz w:val="20"/>
                <w:szCs w:val="20"/>
              </w:rPr>
              <w:t>1</w:t>
            </w:r>
          </w:p>
        </w:tc>
        <w:tc>
          <w:tcPr>
            <w:tcW w:w="4252" w:type="dxa"/>
            <w:gridSpan w:val="3"/>
          </w:tcPr>
          <w:p w14:paraId="610DD026" w14:textId="59107B24" w:rsidR="00D6456D" w:rsidRPr="00DE7D88" w:rsidRDefault="00721834" w:rsidP="00721834">
            <w:pPr>
              <w:rPr>
                <w:sz w:val="20"/>
                <w:szCs w:val="20"/>
              </w:rPr>
            </w:pPr>
            <w:r>
              <w:rPr>
                <w:sz w:val="20"/>
                <w:szCs w:val="20"/>
              </w:rPr>
              <w:t xml:space="preserve">Display ‘No Smoking’ signs </w:t>
            </w:r>
            <w:r w:rsidR="005B1AB1">
              <w:rPr>
                <w:sz w:val="20"/>
                <w:szCs w:val="20"/>
              </w:rPr>
              <w:t>in company vehicles</w:t>
            </w:r>
          </w:p>
        </w:tc>
      </w:tr>
      <w:tr w:rsidR="00D6456D" w14:paraId="38C9D301" w14:textId="77777777" w:rsidTr="002A6FCA">
        <w:tc>
          <w:tcPr>
            <w:tcW w:w="1555" w:type="dxa"/>
            <w:gridSpan w:val="2"/>
          </w:tcPr>
          <w:p w14:paraId="08423718" w14:textId="5BFDA863" w:rsidR="00D6456D" w:rsidRPr="00DE7D88" w:rsidRDefault="00DE7D88" w:rsidP="00950613">
            <w:pPr>
              <w:rPr>
                <w:sz w:val="20"/>
                <w:szCs w:val="20"/>
              </w:rPr>
            </w:pPr>
            <w:r w:rsidRPr="00DE7D88">
              <w:rPr>
                <w:sz w:val="20"/>
                <w:szCs w:val="20"/>
              </w:rPr>
              <w:t>Falls from height</w:t>
            </w:r>
          </w:p>
        </w:tc>
        <w:tc>
          <w:tcPr>
            <w:tcW w:w="2126" w:type="dxa"/>
            <w:gridSpan w:val="3"/>
          </w:tcPr>
          <w:p w14:paraId="6343B006" w14:textId="77777777" w:rsidR="00D6456D" w:rsidRDefault="00F124BD" w:rsidP="00950613">
            <w:pPr>
              <w:rPr>
                <w:sz w:val="20"/>
                <w:szCs w:val="20"/>
              </w:rPr>
            </w:pPr>
            <w:r>
              <w:rPr>
                <w:sz w:val="20"/>
                <w:szCs w:val="20"/>
              </w:rPr>
              <w:t>Impact, cuts, bruises, fractured bones</w:t>
            </w:r>
            <w:r w:rsidR="00F01F94">
              <w:rPr>
                <w:sz w:val="20"/>
                <w:szCs w:val="20"/>
              </w:rPr>
              <w:t>, fatalities.</w:t>
            </w:r>
          </w:p>
          <w:p w14:paraId="36C4C646" w14:textId="77777777" w:rsidR="00F16931" w:rsidRPr="00DE7D88" w:rsidRDefault="00F16931" w:rsidP="00F16931">
            <w:pPr>
              <w:rPr>
                <w:sz w:val="20"/>
                <w:szCs w:val="20"/>
              </w:rPr>
            </w:pPr>
            <w:r>
              <w:rPr>
                <w:sz w:val="20"/>
                <w:szCs w:val="20"/>
              </w:rPr>
              <w:t>Staff, contractors, members of public</w:t>
            </w:r>
          </w:p>
          <w:p w14:paraId="6F485667" w14:textId="41EF88B0" w:rsidR="00F16931" w:rsidRPr="00DE7D88" w:rsidRDefault="00F16931" w:rsidP="00950613">
            <w:pPr>
              <w:rPr>
                <w:sz w:val="20"/>
                <w:szCs w:val="20"/>
              </w:rPr>
            </w:pPr>
          </w:p>
        </w:tc>
        <w:tc>
          <w:tcPr>
            <w:tcW w:w="3969" w:type="dxa"/>
            <w:gridSpan w:val="7"/>
          </w:tcPr>
          <w:p w14:paraId="3C5EB3B2" w14:textId="77777777" w:rsidR="00AC0247" w:rsidRDefault="00AC0247" w:rsidP="00950613">
            <w:pPr>
              <w:rPr>
                <w:sz w:val="20"/>
                <w:szCs w:val="20"/>
              </w:rPr>
            </w:pPr>
            <w:r>
              <w:rPr>
                <w:sz w:val="20"/>
                <w:szCs w:val="20"/>
              </w:rPr>
              <w:t xml:space="preserve">Only work from height risk is up to 1 meter below ground. </w:t>
            </w:r>
          </w:p>
          <w:p w14:paraId="1DF2B668" w14:textId="040850F3" w:rsidR="00F01F94" w:rsidRDefault="00AC0247" w:rsidP="00950613">
            <w:pPr>
              <w:rPr>
                <w:sz w:val="20"/>
                <w:szCs w:val="20"/>
              </w:rPr>
            </w:pPr>
            <w:r>
              <w:rPr>
                <w:sz w:val="20"/>
                <w:szCs w:val="20"/>
              </w:rPr>
              <w:t>Staff trained and competent on working at height</w:t>
            </w:r>
            <w:r w:rsidR="00F16931">
              <w:rPr>
                <w:sz w:val="20"/>
                <w:szCs w:val="20"/>
              </w:rPr>
              <w:t>. Site area cordoned off</w:t>
            </w:r>
          </w:p>
          <w:p w14:paraId="64E35404" w14:textId="77777777" w:rsidR="00F01F94" w:rsidRPr="00DE7D88" w:rsidRDefault="00F01F94" w:rsidP="00950613">
            <w:pPr>
              <w:rPr>
                <w:sz w:val="20"/>
                <w:szCs w:val="20"/>
              </w:rPr>
            </w:pPr>
          </w:p>
          <w:p w14:paraId="4527A095" w14:textId="090E5FFC" w:rsidR="00D6456D" w:rsidRPr="00DE7D88" w:rsidRDefault="00D6456D" w:rsidP="00950613">
            <w:pPr>
              <w:rPr>
                <w:sz w:val="20"/>
                <w:szCs w:val="20"/>
              </w:rPr>
            </w:pPr>
          </w:p>
        </w:tc>
        <w:tc>
          <w:tcPr>
            <w:tcW w:w="1276" w:type="dxa"/>
            <w:gridSpan w:val="3"/>
          </w:tcPr>
          <w:p w14:paraId="5AA88591" w14:textId="56D97C82" w:rsidR="00D6456D" w:rsidRDefault="00AC0247" w:rsidP="007C7F16">
            <w:pPr>
              <w:jc w:val="center"/>
              <w:rPr>
                <w:sz w:val="20"/>
                <w:szCs w:val="20"/>
              </w:rPr>
            </w:pPr>
            <w:r>
              <w:rPr>
                <w:sz w:val="20"/>
                <w:szCs w:val="20"/>
              </w:rPr>
              <w:t>1</w:t>
            </w:r>
          </w:p>
          <w:p w14:paraId="1C485504" w14:textId="5F842C8C" w:rsidR="00F124BD" w:rsidRPr="00DE7D88" w:rsidRDefault="00F124BD" w:rsidP="007C7F16">
            <w:pPr>
              <w:jc w:val="center"/>
              <w:rPr>
                <w:sz w:val="20"/>
                <w:szCs w:val="20"/>
              </w:rPr>
            </w:pPr>
          </w:p>
        </w:tc>
        <w:tc>
          <w:tcPr>
            <w:tcW w:w="992" w:type="dxa"/>
            <w:gridSpan w:val="2"/>
          </w:tcPr>
          <w:p w14:paraId="04A8BA2D" w14:textId="708A5CDE" w:rsidR="00D6456D" w:rsidRDefault="00AC0247" w:rsidP="007C7F16">
            <w:pPr>
              <w:jc w:val="center"/>
              <w:rPr>
                <w:sz w:val="20"/>
                <w:szCs w:val="20"/>
              </w:rPr>
            </w:pPr>
            <w:r>
              <w:rPr>
                <w:sz w:val="20"/>
                <w:szCs w:val="20"/>
              </w:rPr>
              <w:t>2</w:t>
            </w:r>
          </w:p>
          <w:p w14:paraId="1DF2289D" w14:textId="736E0A0B" w:rsidR="00F124BD" w:rsidRPr="00DE7D88" w:rsidRDefault="00F124BD" w:rsidP="00B54008">
            <w:pPr>
              <w:rPr>
                <w:sz w:val="20"/>
                <w:szCs w:val="20"/>
              </w:rPr>
            </w:pPr>
          </w:p>
        </w:tc>
        <w:tc>
          <w:tcPr>
            <w:tcW w:w="1134" w:type="dxa"/>
            <w:gridSpan w:val="2"/>
          </w:tcPr>
          <w:p w14:paraId="728E38A8" w14:textId="0719A218" w:rsidR="00D6456D" w:rsidRDefault="00AC0247" w:rsidP="007C7F16">
            <w:pPr>
              <w:jc w:val="center"/>
              <w:rPr>
                <w:sz w:val="20"/>
                <w:szCs w:val="20"/>
              </w:rPr>
            </w:pPr>
            <w:r>
              <w:rPr>
                <w:sz w:val="20"/>
                <w:szCs w:val="20"/>
              </w:rPr>
              <w:t>2</w:t>
            </w:r>
          </w:p>
          <w:p w14:paraId="6E0CBE50" w14:textId="6CADEDEB" w:rsidR="00F124BD" w:rsidRPr="00DE7D88" w:rsidRDefault="00F124BD" w:rsidP="00B54008">
            <w:pPr>
              <w:rPr>
                <w:sz w:val="20"/>
                <w:szCs w:val="20"/>
              </w:rPr>
            </w:pPr>
          </w:p>
        </w:tc>
        <w:tc>
          <w:tcPr>
            <w:tcW w:w="4252" w:type="dxa"/>
            <w:gridSpan w:val="3"/>
          </w:tcPr>
          <w:p w14:paraId="79EDF480" w14:textId="24992C67" w:rsidR="00D6456D" w:rsidRPr="00DE7D88" w:rsidRDefault="00F124BD" w:rsidP="00F124BD">
            <w:pPr>
              <w:jc w:val="center"/>
              <w:rPr>
                <w:sz w:val="20"/>
                <w:szCs w:val="20"/>
              </w:rPr>
            </w:pPr>
            <w:r>
              <w:rPr>
                <w:sz w:val="20"/>
                <w:szCs w:val="20"/>
              </w:rPr>
              <w:t>Monitor</w:t>
            </w:r>
          </w:p>
        </w:tc>
      </w:tr>
      <w:tr w:rsidR="001D056D" w14:paraId="271044BF" w14:textId="77777777" w:rsidTr="002A6FCA">
        <w:tc>
          <w:tcPr>
            <w:tcW w:w="1555" w:type="dxa"/>
            <w:gridSpan w:val="2"/>
          </w:tcPr>
          <w:p w14:paraId="6FAEC4C0" w14:textId="1A0F81E5" w:rsidR="001D056D" w:rsidRPr="00DE7D88" w:rsidRDefault="001361CF" w:rsidP="00950613">
            <w:pPr>
              <w:rPr>
                <w:sz w:val="20"/>
                <w:szCs w:val="20"/>
              </w:rPr>
            </w:pPr>
            <w:r>
              <w:rPr>
                <w:sz w:val="20"/>
                <w:szCs w:val="20"/>
              </w:rPr>
              <w:t>Drugs/alcohol</w:t>
            </w:r>
          </w:p>
        </w:tc>
        <w:tc>
          <w:tcPr>
            <w:tcW w:w="2126" w:type="dxa"/>
            <w:gridSpan w:val="3"/>
          </w:tcPr>
          <w:p w14:paraId="063AFFAC" w14:textId="77777777" w:rsidR="001D056D" w:rsidRDefault="001361CF" w:rsidP="00950613">
            <w:pPr>
              <w:rPr>
                <w:sz w:val="20"/>
                <w:szCs w:val="20"/>
              </w:rPr>
            </w:pPr>
            <w:r>
              <w:rPr>
                <w:sz w:val="20"/>
                <w:szCs w:val="20"/>
              </w:rPr>
              <w:t>Injuries through drug and/or alcohol</w:t>
            </w:r>
            <w:r w:rsidR="00F16931">
              <w:rPr>
                <w:sz w:val="20"/>
                <w:szCs w:val="20"/>
              </w:rPr>
              <w:t>.</w:t>
            </w:r>
          </w:p>
          <w:p w14:paraId="206F128C" w14:textId="60274D04" w:rsidR="00F16931" w:rsidRPr="00DE7D88" w:rsidRDefault="00F16931" w:rsidP="00F16931">
            <w:pPr>
              <w:rPr>
                <w:sz w:val="20"/>
                <w:szCs w:val="20"/>
              </w:rPr>
            </w:pPr>
            <w:r>
              <w:rPr>
                <w:sz w:val="20"/>
                <w:szCs w:val="20"/>
              </w:rPr>
              <w:t xml:space="preserve">Staff, contractors, </w:t>
            </w:r>
          </w:p>
          <w:p w14:paraId="1EBEE473" w14:textId="4E163D56" w:rsidR="00F16931" w:rsidRPr="00DE7D88" w:rsidRDefault="00F16931" w:rsidP="00950613">
            <w:pPr>
              <w:rPr>
                <w:sz w:val="20"/>
                <w:szCs w:val="20"/>
              </w:rPr>
            </w:pPr>
          </w:p>
        </w:tc>
        <w:tc>
          <w:tcPr>
            <w:tcW w:w="3969" w:type="dxa"/>
            <w:gridSpan w:val="7"/>
          </w:tcPr>
          <w:p w14:paraId="00D407BA" w14:textId="043078F6" w:rsidR="001361CF" w:rsidRDefault="001361CF" w:rsidP="00950613">
            <w:pPr>
              <w:rPr>
                <w:sz w:val="20"/>
                <w:szCs w:val="20"/>
              </w:rPr>
            </w:pPr>
            <w:r>
              <w:rPr>
                <w:sz w:val="20"/>
                <w:szCs w:val="20"/>
              </w:rPr>
              <w:t>Anyone suspected of being under the influence of drugs or alcohol are not allowed on site</w:t>
            </w:r>
            <w:r w:rsidR="00B54008">
              <w:rPr>
                <w:sz w:val="20"/>
                <w:szCs w:val="20"/>
              </w:rPr>
              <w:t>.</w:t>
            </w:r>
          </w:p>
          <w:p w14:paraId="1C4EDC6E" w14:textId="0FF9E507" w:rsidR="001361CF" w:rsidRPr="00DE7D88" w:rsidRDefault="001361CF" w:rsidP="00950613">
            <w:pPr>
              <w:rPr>
                <w:sz w:val="20"/>
                <w:szCs w:val="20"/>
              </w:rPr>
            </w:pPr>
          </w:p>
        </w:tc>
        <w:tc>
          <w:tcPr>
            <w:tcW w:w="1276" w:type="dxa"/>
            <w:gridSpan w:val="3"/>
          </w:tcPr>
          <w:p w14:paraId="0AD62F69" w14:textId="1820777A" w:rsidR="00FA4AE0" w:rsidRDefault="00AC0247" w:rsidP="007C7F16">
            <w:pPr>
              <w:jc w:val="center"/>
              <w:rPr>
                <w:sz w:val="20"/>
                <w:szCs w:val="20"/>
              </w:rPr>
            </w:pPr>
            <w:r>
              <w:rPr>
                <w:sz w:val="20"/>
                <w:szCs w:val="20"/>
              </w:rPr>
              <w:t>1</w:t>
            </w:r>
          </w:p>
          <w:p w14:paraId="186B3AD6" w14:textId="14F995F8" w:rsidR="001D056D" w:rsidRPr="00DE7D88" w:rsidRDefault="001D056D" w:rsidP="007C7F16">
            <w:pPr>
              <w:jc w:val="center"/>
              <w:rPr>
                <w:sz w:val="20"/>
                <w:szCs w:val="20"/>
              </w:rPr>
            </w:pPr>
          </w:p>
        </w:tc>
        <w:tc>
          <w:tcPr>
            <w:tcW w:w="992" w:type="dxa"/>
            <w:gridSpan w:val="2"/>
          </w:tcPr>
          <w:p w14:paraId="610A5CD8" w14:textId="3094458F" w:rsidR="001D056D" w:rsidRDefault="00AC0247" w:rsidP="007C7F16">
            <w:pPr>
              <w:jc w:val="center"/>
              <w:rPr>
                <w:sz w:val="20"/>
                <w:szCs w:val="20"/>
              </w:rPr>
            </w:pPr>
            <w:r>
              <w:rPr>
                <w:sz w:val="20"/>
                <w:szCs w:val="20"/>
              </w:rPr>
              <w:t>3</w:t>
            </w:r>
          </w:p>
          <w:p w14:paraId="64BCD32B" w14:textId="45FAF91A" w:rsidR="00FA4AE0" w:rsidRPr="00DE7D88" w:rsidRDefault="00FA4AE0" w:rsidP="007C7F16">
            <w:pPr>
              <w:jc w:val="center"/>
              <w:rPr>
                <w:sz w:val="20"/>
                <w:szCs w:val="20"/>
              </w:rPr>
            </w:pPr>
          </w:p>
        </w:tc>
        <w:tc>
          <w:tcPr>
            <w:tcW w:w="1134" w:type="dxa"/>
            <w:gridSpan w:val="2"/>
          </w:tcPr>
          <w:p w14:paraId="2832BEE3" w14:textId="433D484E" w:rsidR="001D056D" w:rsidRDefault="00AC0247" w:rsidP="007C7F16">
            <w:pPr>
              <w:jc w:val="center"/>
              <w:rPr>
                <w:sz w:val="20"/>
                <w:szCs w:val="20"/>
              </w:rPr>
            </w:pPr>
            <w:r>
              <w:rPr>
                <w:sz w:val="20"/>
                <w:szCs w:val="20"/>
              </w:rPr>
              <w:t>3</w:t>
            </w:r>
          </w:p>
          <w:p w14:paraId="3AFE1800" w14:textId="48332227" w:rsidR="00FA4AE0" w:rsidRPr="00DE7D88" w:rsidRDefault="00FA4AE0" w:rsidP="007C7F16">
            <w:pPr>
              <w:jc w:val="center"/>
              <w:rPr>
                <w:sz w:val="20"/>
                <w:szCs w:val="20"/>
              </w:rPr>
            </w:pPr>
          </w:p>
        </w:tc>
        <w:tc>
          <w:tcPr>
            <w:tcW w:w="4252" w:type="dxa"/>
            <w:gridSpan w:val="3"/>
          </w:tcPr>
          <w:p w14:paraId="40EB89BF" w14:textId="4C5D2CE1" w:rsidR="001D056D" w:rsidRPr="00DE7D88" w:rsidRDefault="00FA4AE0" w:rsidP="00FA4AE0">
            <w:pPr>
              <w:jc w:val="center"/>
              <w:rPr>
                <w:sz w:val="20"/>
                <w:szCs w:val="20"/>
              </w:rPr>
            </w:pPr>
            <w:r>
              <w:rPr>
                <w:sz w:val="20"/>
                <w:szCs w:val="20"/>
              </w:rPr>
              <w:t>Monitor</w:t>
            </w:r>
          </w:p>
        </w:tc>
      </w:tr>
      <w:tr w:rsidR="00D6456D" w14:paraId="74F52350" w14:textId="77777777" w:rsidTr="002A6FCA">
        <w:tc>
          <w:tcPr>
            <w:tcW w:w="1555" w:type="dxa"/>
            <w:gridSpan w:val="2"/>
            <w:shd w:val="clear" w:color="auto" w:fill="E2EFD9" w:themeFill="accent6" w:themeFillTint="33"/>
          </w:tcPr>
          <w:p w14:paraId="4B140646" w14:textId="782020F4" w:rsidR="005B1AB1" w:rsidRDefault="005B1AB1" w:rsidP="005B1AB1">
            <w:pPr>
              <w:rPr>
                <w:sz w:val="20"/>
                <w:szCs w:val="20"/>
              </w:rPr>
            </w:pPr>
            <w:r>
              <w:rPr>
                <w:sz w:val="20"/>
                <w:szCs w:val="20"/>
              </w:rPr>
              <w:t>Unplanned event (Emergency Action)</w:t>
            </w:r>
          </w:p>
          <w:p w14:paraId="32F41B77" w14:textId="698FC20B" w:rsidR="00D6456D" w:rsidRPr="00DE7D88" w:rsidRDefault="00D6456D" w:rsidP="00950613">
            <w:pPr>
              <w:rPr>
                <w:sz w:val="20"/>
                <w:szCs w:val="20"/>
              </w:rPr>
            </w:pPr>
          </w:p>
        </w:tc>
        <w:tc>
          <w:tcPr>
            <w:tcW w:w="2126" w:type="dxa"/>
            <w:gridSpan w:val="3"/>
            <w:shd w:val="clear" w:color="auto" w:fill="E2EFD9" w:themeFill="accent6" w:themeFillTint="33"/>
          </w:tcPr>
          <w:p w14:paraId="601CFD3E" w14:textId="77777777" w:rsidR="00D6456D" w:rsidRDefault="00F41D5B" w:rsidP="00950613">
            <w:pPr>
              <w:rPr>
                <w:sz w:val="20"/>
                <w:szCs w:val="20"/>
              </w:rPr>
            </w:pPr>
            <w:r>
              <w:rPr>
                <w:sz w:val="20"/>
                <w:szCs w:val="20"/>
              </w:rPr>
              <w:t>Serious injury</w:t>
            </w:r>
            <w:r w:rsidR="00F16931">
              <w:rPr>
                <w:sz w:val="20"/>
                <w:szCs w:val="20"/>
              </w:rPr>
              <w:t>.</w:t>
            </w:r>
          </w:p>
          <w:p w14:paraId="532C18C0" w14:textId="77777777" w:rsidR="00F16931" w:rsidRPr="00DE7D88" w:rsidRDefault="00F16931" w:rsidP="00F16931">
            <w:pPr>
              <w:rPr>
                <w:sz w:val="20"/>
                <w:szCs w:val="20"/>
              </w:rPr>
            </w:pPr>
            <w:r>
              <w:rPr>
                <w:sz w:val="20"/>
                <w:szCs w:val="20"/>
              </w:rPr>
              <w:t>Staff, contractors, members of public</w:t>
            </w:r>
          </w:p>
          <w:p w14:paraId="59CE7A06" w14:textId="5EC26938" w:rsidR="00F16931" w:rsidRPr="00DE7D88" w:rsidRDefault="00F16931" w:rsidP="00950613">
            <w:pPr>
              <w:rPr>
                <w:sz w:val="20"/>
                <w:szCs w:val="20"/>
              </w:rPr>
            </w:pPr>
          </w:p>
        </w:tc>
        <w:tc>
          <w:tcPr>
            <w:tcW w:w="3969" w:type="dxa"/>
            <w:gridSpan w:val="7"/>
            <w:shd w:val="clear" w:color="auto" w:fill="E2EFD9" w:themeFill="accent6" w:themeFillTint="33"/>
          </w:tcPr>
          <w:p w14:paraId="26822D67" w14:textId="77777777" w:rsidR="00242B9A" w:rsidRDefault="00F41D5B" w:rsidP="00242B9A">
            <w:pPr>
              <w:rPr>
                <w:sz w:val="20"/>
                <w:szCs w:val="20"/>
              </w:rPr>
            </w:pPr>
            <w:r>
              <w:rPr>
                <w:sz w:val="20"/>
                <w:szCs w:val="20"/>
              </w:rPr>
              <w:t xml:space="preserve">DO NOT move the individual, </w:t>
            </w:r>
            <w:r w:rsidR="005B1AB1">
              <w:rPr>
                <w:sz w:val="20"/>
                <w:szCs w:val="20"/>
              </w:rPr>
              <w:t xml:space="preserve">ensure the site is safe </w:t>
            </w:r>
            <w:r>
              <w:rPr>
                <w:sz w:val="20"/>
                <w:szCs w:val="20"/>
              </w:rPr>
              <w:t>and dial 999 immediately</w:t>
            </w:r>
            <w:r w:rsidR="009805AB">
              <w:rPr>
                <w:sz w:val="20"/>
                <w:szCs w:val="20"/>
              </w:rPr>
              <w:t>. Provide basic first aid until help arrives.</w:t>
            </w:r>
          </w:p>
          <w:p w14:paraId="17F8F542" w14:textId="77777777" w:rsidR="00242B9A" w:rsidRDefault="00AD5C6A" w:rsidP="00242B9A">
            <w:pPr>
              <w:rPr>
                <w:sz w:val="20"/>
                <w:szCs w:val="20"/>
              </w:rPr>
            </w:pPr>
            <w:r>
              <w:rPr>
                <w:sz w:val="20"/>
                <w:szCs w:val="20"/>
              </w:rPr>
              <w:t xml:space="preserve">First Aid box </w:t>
            </w:r>
            <w:r w:rsidR="00242B9A">
              <w:rPr>
                <w:sz w:val="20"/>
                <w:szCs w:val="20"/>
              </w:rPr>
              <w:t xml:space="preserve">provided </w:t>
            </w:r>
            <w:r>
              <w:rPr>
                <w:sz w:val="20"/>
                <w:szCs w:val="20"/>
              </w:rPr>
              <w:t>– include</w:t>
            </w:r>
            <w:r w:rsidR="00242B9A">
              <w:rPr>
                <w:sz w:val="20"/>
                <w:szCs w:val="20"/>
              </w:rPr>
              <w:t>s</w:t>
            </w:r>
            <w:r>
              <w:rPr>
                <w:sz w:val="20"/>
                <w:szCs w:val="20"/>
              </w:rPr>
              <w:t xml:space="preserve"> sterile eye wash, burns dressings, signage, contents </w:t>
            </w:r>
            <w:r w:rsidR="00242B9A">
              <w:rPr>
                <w:sz w:val="20"/>
                <w:szCs w:val="20"/>
              </w:rPr>
              <w:t xml:space="preserve">checked </w:t>
            </w:r>
            <w:r>
              <w:rPr>
                <w:sz w:val="20"/>
                <w:szCs w:val="20"/>
              </w:rPr>
              <w:t xml:space="preserve">regularly. </w:t>
            </w:r>
            <w:r w:rsidR="00242B9A">
              <w:rPr>
                <w:sz w:val="20"/>
                <w:szCs w:val="20"/>
              </w:rPr>
              <w:t>S</w:t>
            </w:r>
            <w:r>
              <w:rPr>
                <w:sz w:val="20"/>
                <w:szCs w:val="20"/>
              </w:rPr>
              <w:t xml:space="preserve">taff have basic first aid training. </w:t>
            </w:r>
          </w:p>
          <w:p w14:paraId="06212A1D" w14:textId="42520805" w:rsidR="00AD5C6A" w:rsidRDefault="00242B9A" w:rsidP="00242B9A">
            <w:pPr>
              <w:rPr>
                <w:sz w:val="20"/>
                <w:szCs w:val="20"/>
              </w:rPr>
            </w:pPr>
            <w:r>
              <w:rPr>
                <w:sz w:val="20"/>
                <w:szCs w:val="20"/>
              </w:rPr>
              <w:t>All</w:t>
            </w:r>
            <w:r w:rsidR="00AD5C6A">
              <w:rPr>
                <w:sz w:val="20"/>
                <w:szCs w:val="20"/>
              </w:rPr>
              <w:t xml:space="preserve"> accidents</w:t>
            </w:r>
            <w:r>
              <w:rPr>
                <w:sz w:val="20"/>
                <w:szCs w:val="20"/>
              </w:rPr>
              <w:t xml:space="preserve"> are recorded</w:t>
            </w:r>
            <w:r w:rsidR="00AD5C6A">
              <w:rPr>
                <w:sz w:val="20"/>
                <w:szCs w:val="20"/>
              </w:rPr>
              <w:t>.</w:t>
            </w:r>
          </w:p>
          <w:p w14:paraId="0B0C1F03" w14:textId="3A5A942B" w:rsidR="00242B9A" w:rsidRDefault="00242B9A" w:rsidP="00242B9A">
            <w:pPr>
              <w:rPr>
                <w:sz w:val="20"/>
                <w:szCs w:val="20"/>
              </w:rPr>
            </w:pPr>
            <w:r>
              <w:rPr>
                <w:sz w:val="20"/>
                <w:szCs w:val="20"/>
              </w:rPr>
              <w:t xml:space="preserve">Manager is informed </w:t>
            </w:r>
            <w:r w:rsidR="00BB4404">
              <w:rPr>
                <w:sz w:val="20"/>
                <w:szCs w:val="20"/>
              </w:rPr>
              <w:t>immediately</w:t>
            </w:r>
          </w:p>
          <w:p w14:paraId="377849F0" w14:textId="786C66B9" w:rsidR="00AD5C6A" w:rsidRDefault="00AD5C6A" w:rsidP="00AD5C6A">
            <w:pPr>
              <w:rPr>
                <w:sz w:val="20"/>
                <w:szCs w:val="20"/>
              </w:rPr>
            </w:pPr>
          </w:p>
          <w:p w14:paraId="612C1131" w14:textId="660FB9B9" w:rsidR="002D7A80" w:rsidRPr="00DE7D88" w:rsidRDefault="002D7A80" w:rsidP="00950613">
            <w:pPr>
              <w:rPr>
                <w:sz w:val="20"/>
                <w:szCs w:val="20"/>
              </w:rPr>
            </w:pPr>
          </w:p>
        </w:tc>
        <w:tc>
          <w:tcPr>
            <w:tcW w:w="1276" w:type="dxa"/>
            <w:gridSpan w:val="3"/>
            <w:shd w:val="clear" w:color="auto" w:fill="E2EFD9" w:themeFill="accent6" w:themeFillTint="33"/>
          </w:tcPr>
          <w:p w14:paraId="729C7CE8" w14:textId="647ABB16" w:rsidR="00D6456D" w:rsidRPr="00DE7D88" w:rsidRDefault="00F41D5B" w:rsidP="007C7F16">
            <w:pPr>
              <w:jc w:val="center"/>
              <w:rPr>
                <w:sz w:val="20"/>
                <w:szCs w:val="20"/>
              </w:rPr>
            </w:pPr>
            <w:r>
              <w:rPr>
                <w:sz w:val="20"/>
                <w:szCs w:val="20"/>
              </w:rPr>
              <w:t>N/A</w:t>
            </w:r>
          </w:p>
        </w:tc>
        <w:tc>
          <w:tcPr>
            <w:tcW w:w="992" w:type="dxa"/>
            <w:gridSpan w:val="2"/>
            <w:shd w:val="clear" w:color="auto" w:fill="E2EFD9" w:themeFill="accent6" w:themeFillTint="33"/>
          </w:tcPr>
          <w:p w14:paraId="7870D700" w14:textId="324DF836" w:rsidR="00D6456D" w:rsidRPr="00DE7D88" w:rsidRDefault="00F41D5B" w:rsidP="007C7F16">
            <w:pPr>
              <w:jc w:val="center"/>
              <w:rPr>
                <w:sz w:val="20"/>
                <w:szCs w:val="20"/>
              </w:rPr>
            </w:pPr>
            <w:r>
              <w:rPr>
                <w:sz w:val="20"/>
                <w:szCs w:val="20"/>
              </w:rPr>
              <w:t>N/A</w:t>
            </w:r>
          </w:p>
        </w:tc>
        <w:tc>
          <w:tcPr>
            <w:tcW w:w="1134" w:type="dxa"/>
            <w:gridSpan w:val="2"/>
            <w:shd w:val="clear" w:color="auto" w:fill="E2EFD9" w:themeFill="accent6" w:themeFillTint="33"/>
          </w:tcPr>
          <w:p w14:paraId="1BF50B9F" w14:textId="20EC813C" w:rsidR="00D6456D" w:rsidRPr="00DE7D88" w:rsidRDefault="00F41D5B" w:rsidP="007C7F16">
            <w:pPr>
              <w:jc w:val="center"/>
              <w:rPr>
                <w:sz w:val="20"/>
                <w:szCs w:val="20"/>
              </w:rPr>
            </w:pPr>
            <w:r>
              <w:rPr>
                <w:sz w:val="20"/>
                <w:szCs w:val="20"/>
              </w:rPr>
              <w:t>N/A</w:t>
            </w:r>
          </w:p>
        </w:tc>
        <w:tc>
          <w:tcPr>
            <w:tcW w:w="4252" w:type="dxa"/>
            <w:gridSpan w:val="3"/>
            <w:shd w:val="clear" w:color="auto" w:fill="E2EFD9" w:themeFill="accent6" w:themeFillTint="33"/>
          </w:tcPr>
          <w:p w14:paraId="22CB868A" w14:textId="30733526" w:rsidR="009805AB" w:rsidRPr="00DE7D88" w:rsidRDefault="009805AB" w:rsidP="009805AB">
            <w:pPr>
              <w:rPr>
                <w:sz w:val="20"/>
                <w:szCs w:val="20"/>
              </w:rPr>
            </w:pPr>
          </w:p>
        </w:tc>
      </w:tr>
      <w:tr w:rsidR="00FA4AE0" w14:paraId="2CC19C2D" w14:textId="77777777" w:rsidTr="002A6FCA">
        <w:tc>
          <w:tcPr>
            <w:tcW w:w="1555" w:type="dxa"/>
            <w:gridSpan w:val="2"/>
            <w:shd w:val="clear" w:color="auto" w:fill="FFFF00"/>
          </w:tcPr>
          <w:p w14:paraId="4525CA36" w14:textId="77777777" w:rsidR="00FA4AE0" w:rsidRPr="007C7F16" w:rsidRDefault="00FA4AE0" w:rsidP="00FA4AE0">
            <w:pPr>
              <w:jc w:val="center"/>
              <w:rPr>
                <w:sz w:val="21"/>
                <w:szCs w:val="21"/>
              </w:rPr>
            </w:pPr>
            <w:r w:rsidRPr="000727C6">
              <w:rPr>
                <w:b/>
                <w:bCs/>
                <w:sz w:val="22"/>
                <w:szCs w:val="22"/>
              </w:rPr>
              <w:t>Hazard</w:t>
            </w:r>
          </w:p>
        </w:tc>
        <w:tc>
          <w:tcPr>
            <w:tcW w:w="2126" w:type="dxa"/>
            <w:gridSpan w:val="3"/>
            <w:shd w:val="clear" w:color="auto" w:fill="FFFF00"/>
          </w:tcPr>
          <w:p w14:paraId="55CB61C4" w14:textId="77777777" w:rsidR="00FA4AE0" w:rsidRPr="007C7F16" w:rsidRDefault="00FA4AE0" w:rsidP="00FA4AE0">
            <w:pPr>
              <w:jc w:val="center"/>
              <w:rPr>
                <w:sz w:val="21"/>
                <w:szCs w:val="21"/>
              </w:rPr>
            </w:pPr>
            <w:r w:rsidRPr="000727C6">
              <w:rPr>
                <w:b/>
                <w:bCs/>
                <w:sz w:val="22"/>
                <w:szCs w:val="22"/>
              </w:rPr>
              <w:t>Risk</w:t>
            </w:r>
          </w:p>
        </w:tc>
        <w:tc>
          <w:tcPr>
            <w:tcW w:w="3969" w:type="dxa"/>
            <w:gridSpan w:val="7"/>
            <w:shd w:val="clear" w:color="auto" w:fill="FFFF00"/>
          </w:tcPr>
          <w:p w14:paraId="76728879" w14:textId="77777777" w:rsidR="00FA4AE0" w:rsidRPr="007C7F16" w:rsidRDefault="00FA4AE0" w:rsidP="00FA4AE0">
            <w:pPr>
              <w:jc w:val="center"/>
              <w:rPr>
                <w:sz w:val="21"/>
                <w:szCs w:val="21"/>
              </w:rPr>
            </w:pPr>
            <w:r w:rsidRPr="000727C6">
              <w:rPr>
                <w:b/>
                <w:bCs/>
                <w:sz w:val="22"/>
                <w:szCs w:val="22"/>
              </w:rPr>
              <w:t>Existing controls</w:t>
            </w:r>
          </w:p>
        </w:tc>
        <w:tc>
          <w:tcPr>
            <w:tcW w:w="1276" w:type="dxa"/>
            <w:gridSpan w:val="3"/>
            <w:shd w:val="clear" w:color="auto" w:fill="FFFF00"/>
          </w:tcPr>
          <w:p w14:paraId="22EA75DB" w14:textId="77777777" w:rsidR="00FA4AE0" w:rsidRPr="007C7F16" w:rsidRDefault="00FA4AE0" w:rsidP="00FA4AE0">
            <w:pPr>
              <w:jc w:val="center"/>
              <w:rPr>
                <w:sz w:val="21"/>
                <w:szCs w:val="21"/>
              </w:rPr>
            </w:pPr>
            <w:r w:rsidRPr="000727C6">
              <w:rPr>
                <w:b/>
                <w:bCs/>
                <w:sz w:val="22"/>
                <w:szCs w:val="22"/>
              </w:rPr>
              <w:t>Likelihood 1-5</w:t>
            </w:r>
          </w:p>
        </w:tc>
        <w:tc>
          <w:tcPr>
            <w:tcW w:w="992" w:type="dxa"/>
            <w:gridSpan w:val="2"/>
            <w:shd w:val="clear" w:color="auto" w:fill="FFFF00"/>
          </w:tcPr>
          <w:p w14:paraId="17B81B9E" w14:textId="77777777" w:rsidR="00FA4AE0" w:rsidRPr="007C7F16" w:rsidRDefault="00FA4AE0" w:rsidP="00FA4AE0">
            <w:pPr>
              <w:jc w:val="center"/>
              <w:rPr>
                <w:sz w:val="21"/>
                <w:szCs w:val="21"/>
              </w:rPr>
            </w:pPr>
            <w:r w:rsidRPr="000727C6">
              <w:rPr>
                <w:b/>
                <w:bCs/>
                <w:sz w:val="22"/>
                <w:szCs w:val="22"/>
              </w:rPr>
              <w:t>Severity 1-5</w:t>
            </w:r>
          </w:p>
        </w:tc>
        <w:tc>
          <w:tcPr>
            <w:tcW w:w="1134" w:type="dxa"/>
            <w:gridSpan w:val="2"/>
            <w:shd w:val="clear" w:color="auto" w:fill="FFFF00"/>
          </w:tcPr>
          <w:p w14:paraId="0D0833B3" w14:textId="77777777" w:rsidR="00FA4AE0" w:rsidRPr="007C7F16" w:rsidRDefault="00FA4AE0" w:rsidP="00FA4AE0">
            <w:pPr>
              <w:jc w:val="center"/>
              <w:rPr>
                <w:sz w:val="21"/>
                <w:szCs w:val="21"/>
              </w:rPr>
            </w:pPr>
            <w:r w:rsidRPr="000727C6">
              <w:rPr>
                <w:b/>
                <w:bCs/>
                <w:sz w:val="22"/>
                <w:szCs w:val="22"/>
              </w:rPr>
              <w:t>Risk score L x S</w:t>
            </w:r>
          </w:p>
        </w:tc>
        <w:tc>
          <w:tcPr>
            <w:tcW w:w="4252" w:type="dxa"/>
            <w:gridSpan w:val="3"/>
            <w:shd w:val="clear" w:color="auto" w:fill="FFFF00"/>
          </w:tcPr>
          <w:p w14:paraId="0EB40F74" w14:textId="77777777" w:rsidR="00FA4AE0" w:rsidRPr="007C7F16" w:rsidRDefault="00FA4AE0" w:rsidP="00FA4AE0">
            <w:pPr>
              <w:jc w:val="center"/>
              <w:rPr>
                <w:sz w:val="21"/>
                <w:szCs w:val="21"/>
              </w:rPr>
            </w:pPr>
            <w:r w:rsidRPr="000727C6">
              <w:rPr>
                <w:b/>
                <w:bCs/>
                <w:sz w:val="22"/>
                <w:szCs w:val="22"/>
              </w:rPr>
              <w:t>Further Action to take</w:t>
            </w:r>
          </w:p>
        </w:tc>
      </w:tr>
      <w:tr w:rsidR="00D6456D" w14:paraId="380BCCD9" w14:textId="77777777" w:rsidTr="00051347">
        <w:tc>
          <w:tcPr>
            <w:tcW w:w="1555" w:type="dxa"/>
            <w:gridSpan w:val="2"/>
          </w:tcPr>
          <w:p w14:paraId="5D7C4D6C" w14:textId="30A1CF7A" w:rsidR="00D6456D" w:rsidRPr="00DE7D88" w:rsidRDefault="00062C16" w:rsidP="00950613">
            <w:pPr>
              <w:rPr>
                <w:sz w:val="20"/>
                <w:szCs w:val="20"/>
              </w:rPr>
            </w:pPr>
            <w:r>
              <w:rPr>
                <w:sz w:val="20"/>
                <w:szCs w:val="20"/>
              </w:rPr>
              <w:t>Electricity</w:t>
            </w:r>
          </w:p>
        </w:tc>
        <w:tc>
          <w:tcPr>
            <w:tcW w:w="2126" w:type="dxa"/>
            <w:gridSpan w:val="3"/>
          </w:tcPr>
          <w:p w14:paraId="3570C53D" w14:textId="77777777" w:rsidR="00D6456D" w:rsidRDefault="00062C16" w:rsidP="00950613">
            <w:pPr>
              <w:rPr>
                <w:sz w:val="20"/>
                <w:szCs w:val="20"/>
              </w:rPr>
            </w:pPr>
            <w:r>
              <w:rPr>
                <w:sz w:val="20"/>
                <w:szCs w:val="20"/>
              </w:rPr>
              <w:t>Shock, burns, fatality</w:t>
            </w:r>
            <w:r w:rsidR="00F16931">
              <w:rPr>
                <w:sz w:val="20"/>
                <w:szCs w:val="20"/>
              </w:rPr>
              <w:t>.</w:t>
            </w:r>
          </w:p>
          <w:p w14:paraId="424B82B6" w14:textId="77777777" w:rsidR="00F16931" w:rsidRPr="00DE7D88" w:rsidRDefault="00F16931" w:rsidP="00F16931">
            <w:pPr>
              <w:rPr>
                <w:sz w:val="20"/>
                <w:szCs w:val="20"/>
              </w:rPr>
            </w:pPr>
            <w:r>
              <w:rPr>
                <w:sz w:val="20"/>
                <w:szCs w:val="20"/>
              </w:rPr>
              <w:t>Staff, contractors, members of public</w:t>
            </w:r>
          </w:p>
          <w:p w14:paraId="04B311F6" w14:textId="5DBE66CC" w:rsidR="00F16931" w:rsidRPr="00DE7D88" w:rsidRDefault="00F16931" w:rsidP="00950613">
            <w:pPr>
              <w:rPr>
                <w:sz w:val="20"/>
                <w:szCs w:val="20"/>
              </w:rPr>
            </w:pPr>
          </w:p>
        </w:tc>
        <w:tc>
          <w:tcPr>
            <w:tcW w:w="3969" w:type="dxa"/>
            <w:gridSpan w:val="7"/>
          </w:tcPr>
          <w:p w14:paraId="580CC704" w14:textId="33586ABB" w:rsidR="00D6456D" w:rsidRDefault="00062C16" w:rsidP="00950613">
            <w:pPr>
              <w:rPr>
                <w:sz w:val="20"/>
                <w:szCs w:val="20"/>
              </w:rPr>
            </w:pPr>
            <w:r>
              <w:rPr>
                <w:sz w:val="20"/>
                <w:szCs w:val="20"/>
              </w:rPr>
              <w:t xml:space="preserve">All </w:t>
            </w:r>
            <w:r w:rsidR="00B54008">
              <w:rPr>
                <w:sz w:val="20"/>
                <w:szCs w:val="20"/>
              </w:rPr>
              <w:t>relevant electrical items are</w:t>
            </w:r>
            <w:r>
              <w:rPr>
                <w:sz w:val="20"/>
                <w:szCs w:val="20"/>
              </w:rPr>
              <w:t xml:space="preserve"> Portable Appliance Tested (PAT), Items are checked prior to use and </w:t>
            </w:r>
            <w:r w:rsidR="00B54008">
              <w:rPr>
                <w:sz w:val="20"/>
                <w:szCs w:val="20"/>
              </w:rPr>
              <w:t xml:space="preserve">if </w:t>
            </w:r>
            <w:r>
              <w:rPr>
                <w:sz w:val="20"/>
                <w:szCs w:val="20"/>
              </w:rPr>
              <w:t xml:space="preserve">any </w:t>
            </w:r>
            <w:r w:rsidR="00E40B94">
              <w:rPr>
                <w:sz w:val="20"/>
                <w:szCs w:val="20"/>
              </w:rPr>
              <w:t>fault’s</w:t>
            </w:r>
            <w:r>
              <w:rPr>
                <w:sz w:val="20"/>
                <w:szCs w:val="20"/>
              </w:rPr>
              <w:t xml:space="preserve"> identified </w:t>
            </w:r>
            <w:r w:rsidR="002A6FCA">
              <w:rPr>
                <w:sz w:val="20"/>
                <w:szCs w:val="20"/>
              </w:rPr>
              <w:t xml:space="preserve">the </w:t>
            </w:r>
            <w:r>
              <w:rPr>
                <w:sz w:val="20"/>
                <w:szCs w:val="20"/>
              </w:rPr>
              <w:t>equipment is isolated and removed from service.</w:t>
            </w:r>
          </w:p>
          <w:p w14:paraId="331BE506" w14:textId="148A1B44" w:rsidR="00B54008" w:rsidRDefault="00B54008" w:rsidP="00950613">
            <w:pPr>
              <w:rPr>
                <w:sz w:val="20"/>
                <w:szCs w:val="20"/>
              </w:rPr>
            </w:pPr>
            <w:r>
              <w:rPr>
                <w:sz w:val="20"/>
                <w:szCs w:val="20"/>
              </w:rPr>
              <w:t>Battery operated tools should be used where possible. If mains, this should be 110v form a centre tap transformer.</w:t>
            </w:r>
          </w:p>
          <w:p w14:paraId="15486BC8" w14:textId="39FFF13B" w:rsidR="00AC0247" w:rsidRPr="00DE7D88" w:rsidRDefault="00AC0247" w:rsidP="00950613">
            <w:pPr>
              <w:rPr>
                <w:sz w:val="20"/>
                <w:szCs w:val="20"/>
              </w:rPr>
            </w:pPr>
            <w:r>
              <w:rPr>
                <w:sz w:val="20"/>
                <w:szCs w:val="20"/>
              </w:rPr>
              <w:lastRenderedPageBreak/>
              <w:t>All jetting operations are for BT Openreach, all data cabling/fibre optics – no mains electricity present</w:t>
            </w:r>
          </w:p>
          <w:p w14:paraId="64C4C928" w14:textId="2544B627" w:rsidR="00D6456D" w:rsidRPr="00DE7D88" w:rsidRDefault="00D6456D" w:rsidP="00950613">
            <w:pPr>
              <w:rPr>
                <w:sz w:val="20"/>
                <w:szCs w:val="20"/>
              </w:rPr>
            </w:pPr>
          </w:p>
        </w:tc>
        <w:tc>
          <w:tcPr>
            <w:tcW w:w="1276" w:type="dxa"/>
            <w:gridSpan w:val="3"/>
            <w:vAlign w:val="center"/>
          </w:tcPr>
          <w:p w14:paraId="64B957EE" w14:textId="77777777" w:rsidR="00D6456D" w:rsidRDefault="00D6456D" w:rsidP="00051347">
            <w:pPr>
              <w:jc w:val="center"/>
              <w:rPr>
                <w:sz w:val="20"/>
                <w:szCs w:val="20"/>
              </w:rPr>
            </w:pPr>
          </w:p>
          <w:p w14:paraId="6C65E59C" w14:textId="356F4045" w:rsidR="00062C16" w:rsidRPr="00DE7D88" w:rsidRDefault="00062C16" w:rsidP="00051347">
            <w:pPr>
              <w:jc w:val="center"/>
              <w:rPr>
                <w:sz w:val="20"/>
                <w:szCs w:val="20"/>
              </w:rPr>
            </w:pPr>
            <w:r>
              <w:rPr>
                <w:sz w:val="20"/>
                <w:szCs w:val="20"/>
              </w:rPr>
              <w:t>1</w:t>
            </w:r>
          </w:p>
        </w:tc>
        <w:tc>
          <w:tcPr>
            <w:tcW w:w="992" w:type="dxa"/>
            <w:gridSpan w:val="2"/>
            <w:vAlign w:val="center"/>
          </w:tcPr>
          <w:p w14:paraId="38A8F939" w14:textId="77777777" w:rsidR="00D6456D" w:rsidRDefault="00D6456D" w:rsidP="00051347">
            <w:pPr>
              <w:jc w:val="center"/>
              <w:rPr>
                <w:sz w:val="20"/>
                <w:szCs w:val="20"/>
              </w:rPr>
            </w:pPr>
          </w:p>
          <w:p w14:paraId="1C2688F6" w14:textId="456DD952" w:rsidR="00062C16" w:rsidRPr="00DE7D88" w:rsidRDefault="00062C16" w:rsidP="00051347">
            <w:pPr>
              <w:jc w:val="center"/>
              <w:rPr>
                <w:sz w:val="20"/>
                <w:szCs w:val="20"/>
              </w:rPr>
            </w:pPr>
            <w:r>
              <w:rPr>
                <w:sz w:val="20"/>
                <w:szCs w:val="20"/>
              </w:rPr>
              <w:t>5</w:t>
            </w:r>
          </w:p>
        </w:tc>
        <w:tc>
          <w:tcPr>
            <w:tcW w:w="1134" w:type="dxa"/>
            <w:gridSpan w:val="2"/>
            <w:vAlign w:val="center"/>
          </w:tcPr>
          <w:p w14:paraId="33517A20" w14:textId="77777777" w:rsidR="00D6456D" w:rsidRDefault="00D6456D" w:rsidP="00051347">
            <w:pPr>
              <w:jc w:val="center"/>
              <w:rPr>
                <w:sz w:val="20"/>
                <w:szCs w:val="20"/>
              </w:rPr>
            </w:pPr>
          </w:p>
          <w:p w14:paraId="0D60FF71" w14:textId="57C6EABA" w:rsidR="00062C16" w:rsidRPr="00DE7D88" w:rsidRDefault="00062C16" w:rsidP="00051347">
            <w:pPr>
              <w:jc w:val="center"/>
              <w:rPr>
                <w:sz w:val="20"/>
                <w:szCs w:val="20"/>
              </w:rPr>
            </w:pPr>
            <w:r>
              <w:rPr>
                <w:sz w:val="20"/>
                <w:szCs w:val="20"/>
              </w:rPr>
              <w:t>5</w:t>
            </w:r>
          </w:p>
        </w:tc>
        <w:tc>
          <w:tcPr>
            <w:tcW w:w="4252" w:type="dxa"/>
            <w:gridSpan w:val="3"/>
          </w:tcPr>
          <w:p w14:paraId="5D343CC2" w14:textId="17EF3FEC" w:rsidR="00D6456D" w:rsidRPr="00DE7D88" w:rsidRDefault="002A6FCA" w:rsidP="002A6FCA">
            <w:pPr>
              <w:rPr>
                <w:sz w:val="20"/>
                <w:szCs w:val="20"/>
              </w:rPr>
            </w:pPr>
            <w:r>
              <w:rPr>
                <w:sz w:val="20"/>
                <w:szCs w:val="20"/>
              </w:rPr>
              <w:t>Only company approved electrical equipment allowed on site.</w:t>
            </w:r>
          </w:p>
        </w:tc>
      </w:tr>
      <w:tr w:rsidR="00FA4AE0" w14:paraId="1A0DB5AF" w14:textId="77777777" w:rsidTr="00051347">
        <w:tc>
          <w:tcPr>
            <w:tcW w:w="1555" w:type="dxa"/>
            <w:gridSpan w:val="2"/>
          </w:tcPr>
          <w:p w14:paraId="3FD5F38D" w14:textId="36291EB0" w:rsidR="00FA4AE0" w:rsidRPr="00DE7D88" w:rsidRDefault="00AC2ABA" w:rsidP="00950613">
            <w:pPr>
              <w:rPr>
                <w:sz w:val="20"/>
                <w:szCs w:val="20"/>
              </w:rPr>
            </w:pPr>
            <w:r>
              <w:rPr>
                <w:sz w:val="20"/>
                <w:szCs w:val="20"/>
              </w:rPr>
              <w:t>Heat/cold</w:t>
            </w:r>
          </w:p>
        </w:tc>
        <w:tc>
          <w:tcPr>
            <w:tcW w:w="2126" w:type="dxa"/>
            <w:gridSpan w:val="3"/>
          </w:tcPr>
          <w:p w14:paraId="697BA558" w14:textId="77777777" w:rsidR="00FA4AE0" w:rsidRDefault="00AC2ABA" w:rsidP="00950613">
            <w:pPr>
              <w:rPr>
                <w:sz w:val="20"/>
                <w:szCs w:val="20"/>
              </w:rPr>
            </w:pPr>
            <w:r>
              <w:rPr>
                <w:sz w:val="20"/>
                <w:szCs w:val="20"/>
              </w:rPr>
              <w:t>Thermal comfort</w:t>
            </w:r>
            <w:r w:rsidR="00F16931">
              <w:rPr>
                <w:sz w:val="20"/>
                <w:szCs w:val="20"/>
              </w:rPr>
              <w:t>.</w:t>
            </w:r>
          </w:p>
          <w:p w14:paraId="4783152F" w14:textId="0AD07B5A" w:rsidR="00F16931" w:rsidRPr="00DE7D88" w:rsidRDefault="00F16931" w:rsidP="00F16931">
            <w:pPr>
              <w:rPr>
                <w:sz w:val="20"/>
                <w:szCs w:val="20"/>
              </w:rPr>
            </w:pPr>
            <w:r>
              <w:rPr>
                <w:sz w:val="20"/>
                <w:szCs w:val="20"/>
              </w:rPr>
              <w:t xml:space="preserve">Staff, contractors, </w:t>
            </w:r>
          </w:p>
          <w:p w14:paraId="0DED2FA2" w14:textId="65E259E1" w:rsidR="00F16931" w:rsidRPr="00DE7D88" w:rsidRDefault="00F16931" w:rsidP="00950613">
            <w:pPr>
              <w:rPr>
                <w:sz w:val="20"/>
                <w:szCs w:val="20"/>
              </w:rPr>
            </w:pPr>
          </w:p>
        </w:tc>
        <w:tc>
          <w:tcPr>
            <w:tcW w:w="3969" w:type="dxa"/>
            <w:gridSpan w:val="7"/>
          </w:tcPr>
          <w:p w14:paraId="0FA133DB" w14:textId="77777777" w:rsidR="004B6FAE" w:rsidRDefault="00B54008" w:rsidP="0036428D">
            <w:pPr>
              <w:rPr>
                <w:sz w:val="20"/>
                <w:szCs w:val="20"/>
              </w:rPr>
            </w:pPr>
            <w:r>
              <w:rPr>
                <w:sz w:val="20"/>
                <w:szCs w:val="20"/>
              </w:rPr>
              <w:t xml:space="preserve">Employees exposed to </w:t>
            </w:r>
            <w:r w:rsidR="004B6FAE">
              <w:rPr>
                <w:sz w:val="20"/>
                <w:szCs w:val="20"/>
              </w:rPr>
              <w:t xml:space="preserve">wear appropriate clothing. In extreme temperatures, </w:t>
            </w:r>
          </w:p>
          <w:p w14:paraId="593CE102" w14:textId="59684162" w:rsidR="00FA4AE0" w:rsidRDefault="004B6FAE" w:rsidP="0036428D">
            <w:pPr>
              <w:rPr>
                <w:sz w:val="20"/>
                <w:szCs w:val="20"/>
              </w:rPr>
            </w:pPr>
            <w:r>
              <w:rPr>
                <w:sz w:val="20"/>
                <w:szCs w:val="20"/>
              </w:rPr>
              <w:t>Heat:</w:t>
            </w:r>
          </w:p>
          <w:p w14:paraId="27037612" w14:textId="77777777" w:rsidR="004B6FAE" w:rsidRDefault="004B6FAE" w:rsidP="004B6FAE">
            <w:pPr>
              <w:pStyle w:val="ListParagraph"/>
              <w:numPr>
                <w:ilvl w:val="0"/>
                <w:numId w:val="6"/>
              </w:numPr>
              <w:rPr>
                <w:sz w:val="20"/>
                <w:szCs w:val="20"/>
              </w:rPr>
            </w:pPr>
            <w:r>
              <w:rPr>
                <w:sz w:val="20"/>
                <w:szCs w:val="20"/>
              </w:rPr>
              <w:t>Loose clothing where practical</w:t>
            </w:r>
          </w:p>
          <w:p w14:paraId="52751CE4" w14:textId="77777777" w:rsidR="004B6FAE" w:rsidRDefault="004B6FAE" w:rsidP="004B6FAE">
            <w:pPr>
              <w:pStyle w:val="ListParagraph"/>
              <w:numPr>
                <w:ilvl w:val="0"/>
                <w:numId w:val="6"/>
              </w:numPr>
              <w:rPr>
                <w:sz w:val="20"/>
                <w:szCs w:val="20"/>
              </w:rPr>
            </w:pPr>
            <w:r>
              <w:rPr>
                <w:sz w:val="20"/>
                <w:szCs w:val="20"/>
              </w:rPr>
              <w:t xml:space="preserve">Factor 50 SPF to be applied to exposed skin regularly </w:t>
            </w:r>
          </w:p>
          <w:p w14:paraId="24B48EEA" w14:textId="78BE7EB8" w:rsidR="004B6FAE" w:rsidRDefault="004B6FAE" w:rsidP="004B6FAE">
            <w:pPr>
              <w:pStyle w:val="ListParagraph"/>
              <w:numPr>
                <w:ilvl w:val="0"/>
                <w:numId w:val="6"/>
              </w:numPr>
              <w:rPr>
                <w:sz w:val="20"/>
                <w:szCs w:val="20"/>
              </w:rPr>
            </w:pPr>
            <w:r>
              <w:rPr>
                <w:sz w:val="20"/>
                <w:szCs w:val="20"/>
              </w:rPr>
              <w:t>Increase rest frequency and if possible, a place to cool down</w:t>
            </w:r>
          </w:p>
          <w:p w14:paraId="34B70415" w14:textId="77777777" w:rsidR="004B6FAE" w:rsidRDefault="004B6FAE" w:rsidP="004B6FAE">
            <w:pPr>
              <w:pStyle w:val="ListParagraph"/>
              <w:numPr>
                <w:ilvl w:val="0"/>
                <w:numId w:val="6"/>
              </w:numPr>
              <w:rPr>
                <w:sz w:val="20"/>
                <w:szCs w:val="20"/>
              </w:rPr>
            </w:pPr>
            <w:r>
              <w:rPr>
                <w:sz w:val="20"/>
                <w:szCs w:val="20"/>
              </w:rPr>
              <w:t xml:space="preserve">Provide extra drinking water </w:t>
            </w:r>
          </w:p>
          <w:p w14:paraId="4FF3AFD7" w14:textId="3602F501" w:rsidR="004B6FAE" w:rsidRDefault="004B6FAE" w:rsidP="004B6FAE">
            <w:pPr>
              <w:pStyle w:val="ListParagraph"/>
              <w:numPr>
                <w:ilvl w:val="0"/>
                <w:numId w:val="6"/>
              </w:numPr>
              <w:rPr>
                <w:sz w:val="20"/>
                <w:szCs w:val="20"/>
              </w:rPr>
            </w:pPr>
            <w:r>
              <w:rPr>
                <w:sz w:val="20"/>
                <w:szCs w:val="20"/>
              </w:rPr>
              <w:t>Monitor for any signs of deterioration</w:t>
            </w:r>
          </w:p>
          <w:p w14:paraId="6E5C7D32" w14:textId="77777777" w:rsidR="004B6FAE" w:rsidRDefault="004B6FAE" w:rsidP="004B6FAE">
            <w:pPr>
              <w:rPr>
                <w:sz w:val="20"/>
                <w:szCs w:val="20"/>
              </w:rPr>
            </w:pPr>
            <w:r>
              <w:rPr>
                <w:sz w:val="20"/>
                <w:szCs w:val="20"/>
              </w:rPr>
              <w:t>Cold:</w:t>
            </w:r>
          </w:p>
          <w:p w14:paraId="2E6CCFCB" w14:textId="1A25C03F" w:rsidR="004B6FAE" w:rsidRDefault="004B6FAE" w:rsidP="004B6FAE">
            <w:pPr>
              <w:pStyle w:val="ListParagraph"/>
              <w:numPr>
                <w:ilvl w:val="0"/>
                <w:numId w:val="6"/>
              </w:numPr>
              <w:rPr>
                <w:sz w:val="20"/>
                <w:szCs w:val="20"/>
              </w:rPr>
            </w:pPr>
            <w:r>
              <w:rPr>
                <w:sz w:val="20"/>
                <w:szCs w:val="20"/>
              </w:rPr>
              <w:t>Thermal socks, gloves and jackets should be worn</w:t>
            </w:r>
          </w:p>
          <w:p w14:paraId="664E2280" w14:textId="75A36919" w:rsidR="004B6FAE" w:rsidRDefault="004B6FAE" w:rsidP="004B6FAE">
            <w:pPr>
              <w:pStyle w:val="ListParagraph"/>
              <w:numPr>
                <w:ilvl w:val="0"/>
                <w:numId w:val="6"/>
              </w:numPr>
              <w:rPr>
                <w:sz w:val="20"/>
                <w:szCs w:val="20"/>
              </w:rPr>
            </w:pPr>
            <w:r>
              <w:rPr>
                <w:sz w:val="20"/>
                <w:szCs w:val="20"/>
              </w:rPr>
              <w:t>Increase rest frequency and a place to get warm</w:t>
            </w:r>
          </w:p>
          <w:p w14:paraId="72267A83" w14:textId="2C5025C5" w:rsidR="004B6FAE" w:rsidRDefault="004B6FAE" w:rsidP="004B6FAE">
            <w:pPr>
              <w:pStyle w:val="ListParagraph"/>
              <w:numPr>
                <w:ilvl w:val="0"/>
                <w:numId w:val="6"/>
              </w:numPr>
              <w:rPr>
                <w:sz w:val="20"/>
                <w:szCs w:val="20"/>
              </w:rPr>
            </w:pPr>
            <w:r>
              <w:rPr>
                <w:sz w:val="20"/>
                <w:szCs w:val="20"/>
              </w:rPr>
              <w:t xml:space="preserve">Provide regular warm drinks, hot soup </w:t>
            </w:r>
          </w:p>
          <w:p w14:paraId="12ABD6AB" w14:textId="77777777" w:rsidR="004B6FAE" w:rsidRDefault="004B6FAE" w:rsidP="004B6FAE">
            <w:pPr>
              <w:pStyle w:val="ListParagraph"/>
              <w:numPr>
                <w:ilvl w:val="0"/>
                <w:numId w:val="6"/>
              </w:numPr>
              <w:rPr>
                <w:sz w:val="20"/>
                <w:szCs w:val="20"/>
              </w:rPr>
            </w:pPr>
            <w:r>
              <w:rPr>
                <w:sz w:val="20"/>
                <w:szCs w:val="20"/>
              </w:rPr>
              <w:t>Monitor for any signs of deterioration</w:t>
            </w:r>
          </w:p>
          <w:p w14:paraId="1D1D9362" w14:textId="77777777" w:rsidR="004B6FAE" w:rsidRPr="004B6FAE" w:rsidRDefault="004B6FAE" w:rsidP="004B6FAE">
            <w:pPr>
              <w:pStyle w:val="ListParagraph"/>
              <w:rPr>
                <w:sz w:val="20"/>
                <w:szCs w:val="20"/>
              </w:rPr>
            </w:pPr>
          </w:p>
          <w:p w14:paraId="5F49114C" w14:textId="64D704E7" w:rsidR="004B6FAE" w:rsidRPr="004B6FAE" w:rsidRDefault="004B6FAE" w:rsidP="004B6FAE">
            <w:pPr>
              <w:rPr>
                <w:sz w:val="20"/>
                <w:szCs w:val="20"/>
              </w:rPr>
            </w:pPr>
          </w:p>
        </w:tc>
        <w:tc>
          <w:tcPr>
            <w:tcW w:w="1276" w:type="dxa"/>
            <w:gridSpan w:val="3"/>
            <w:vAlign w:val="center"/>
          </w:tcPr>
          <w:p w14:paraId="6356D968" w14:textId="77777777" w:rsidR="00FA4AE0" w:rsidRDefault="00FA4AE0" w:rsidP="00051347">
            <w:pPr>
              <w:jc w:val="center"/>
              <w:rPr>
                <w:sz w:val="20"/>
                <w:szCs w:val="20"/>
              </w:rPr>
            </w:pPr>
          </w:p>
          <w:p w14:paraId="11297A56" w14:textId="05142AC1" w:rsidR="00AC2ABA" w:rsidRPr="00DE7D88" w:rsidRDefault="00051347" w:rsidP="00051347">
            <w:pPr>
              <w:jc w:val="center"/>
              <w:rPr>
                <w:sz w:val="20"/>
                <w:szCs w:val="20"/>
              </w:rPr>
            </w:pPr>
            <w:r>
              <w:rPr>
                <w:sz w:val="20"/>
                <w:szCs w:val="20"/>
              </w:rPr>
              <w:t>2</w:t>
            </w:r>
          </w:p>
        </w:tc>
        <w:tc>
          <w:tcPr>
            <w:tcW w:w="992" w:type="dxa"/>
            <w:gridSpan w:val="2"/>
            <w:vAlign w:val="center"/>
          </w:tcPr>
          <w:p w14:paraId="03631423" w14:textId="77777777" w:rsidR="00FA4AE0" w:rsidRDefault="00FA4AE0" w:rsidP="00051347">
            <w:pPr>
              <w:jc w:val="center"/>
              <w:rPr>
                <w:sz w:val="20"/>
                <w:szCs w:val="20"/>
              </w:rPr>
            </w:pPr>
          </w:p>
          <w:p w14:paraId="7F46F407" w14:textId="71B8F2BF" w:rsidR="00AC2ABA" w:rsidRPr="00DE7D88" w:rsidRDefault="00051347" w:rsidP="00051347">
            <w:pPr>
              <w:jc w:val="center"/>
              <w:rPr>
                <w:sz w:val="20"/>
                <w:szCs w:val="20"/>
              </w:rPr>
            </w:pPr>
            <w:r>
              <w:rPr>
                <w:sz w:val="20"/>
                <w:szCs w:val="20"/>
              </w:rPr>
              <w:t>2</w:t>
            </w:r>
          </w:p>
        </w:tc>
        <w:tc>
          <w:tcPr>
            <w:tcW w:w="1134" w:type="dxa"/>
            <w:gridSpan w:val="2"/>
            <w:vAlign w:val="center"/>
          </w:tcPr>
          <w:p w14:paraId="5D8F2252" w14:textId="77777777" w:rsidR="00FA4AE0" w:rsidRDefault="00FA4AE0" w:rsidP="00051347">
            <w:pPr>
              <w:jc w:val="center"/>
              <w:rPr>
                <w:sz w:val="20"/>
                <w:szCs w:val="20"/>
              </w:rPr>
            </w:pPr>
          </w:p>
          <w:p w14:paraId="48CA1BF0" w14:textId="77777777" w:rsidR="00AC2ABA" w:rsidRDefault="00AC2ABA" w:rsidP="00051347">
            <w:pPr>
              <w:jc w:val="center"/>
              <w:rPr>
                <w:sz w:val="20"/>
                <w:szCs w:val="20"/>
              </w:rPr>
            </w:pPr>
          </w:p>
          <w:p w14:paraId="3BD5A512" w14:textId="5F4571E9" w:rsidR="0036428D" w:rsidRDefault="00051347" w:rsidP="00051347">
            <w:pPr>
              <w:jc w:val="center"/>
              <w:rPr>
                <w:sz w:val="20"/>
                <w:szCs w:val="20"/>
              </w:rPr>
            </w:pPr>
            <w:r>
              <w:rPr>
                <w:sz w:val="20"/>
                <w:szCs w:val="20"/>
              </w:rPr>
              <w:t>4</w:t>
            </w:r>
          </w:p>
          <w:p w14:paraId="600CB8FC" w14:textId="653DBBAB" w:rsidR="0036428D" w:rsidRPr="00DE7D88" w:rsidRDefault="0036428D" w:rsidP="00051347">
            <w:pPr>
              <w:jc w:val="center"/>
              <w:rPr>
                <w:sz w:val="20"/>
                <w:szCs w:val="20"/>
              </w:rPr>
            </w:pPr>
          </w:p>
        </w:tc>
        <w:tc>
          <w:tcPr>
            <w:tcW w:w="4252" w:type="dxa"/>
            <w:gridSpan w:val="3"/>
          </w:tcPr>
          <w:p w14:paraId="632192E8" w14:textId="097F8FBE" w:rsidR="00FA4AE0" w:rsidRPr="00DE7D88" w:rsidRDefault="00AC2ABA" w:rsidP="00AC2ABA">
            <w:pPr>
              <w:jc w:val="center"/>
              <w:rPr>
                <w:sz w:val="20"/>
                <w:szCs w:val="20"/>
              </w:rPr>
            </w:pPr>
            <w:r>
              <w:rPr>
                <w:sz w:val="20"/>
                <w:szCs w:val="20"/>
              </w:rPr>
              <w:t>Monitor</w:t>
            </w:r>
          </w:p>
        </w:tc>
      </w:tr>
      <w:tr w:rsidR="00FA4AE0" w14:paraId="47BE768F" w14:textId="77777777" w:rsidTr="00051347">
        <w:tc>
          <w:tcPr>
            <w:tcW w:w="1555" w:type="dxa"/>
            <w:gridSpan w:val="2"/>
          </w:tcPr>
          <w:p w14:paraId="43F12154" w14:textId="0E5B6A2D" w:rsidR="00FA4AE0" w:rsidRPr="00DE7D88" w:rsidRDefault="00242B9A" w:rsidP="00950613">
            <w:pPr>
              <w:rPr>
                <w:sz w:val="20"/>
                <w:szCs w:val="20"/>
              </w:rPr>
            </w:pPr>
            <w:r>
              <w:rPr>
                <w:sz w:val="20"/>
                <w:szCs w:val="20"/>
              </w:rPr>
              <w:t>Mental health</w:t>
            </w:r>
          </w:p>
        </w:tc>
        <w:tc>
          <w:tcPr>
            <w:tcW w:w="2126" w:type="dxa"/>
            <w:gridSpan w:val="3"/>
          </w:tcPr>
          <w:p w14:paraId="7BB47C94" w14:textId="77777777" w:rsidR="00FA4AE0" w:rsidRDefault="00242B9A" w:rsidP="00950613">
            <w:pPr>
              <w:rPr>
                <w:sz w:val="20"/>
                <w:szCs w:val="20"/>
              </w:rPr>
            </w:pPr>
            <w:r>
              <w:rPr>
                <w:sz w:val="20"/>
                <w:szCs w:val="20"/>
              </w:rPr>
              <w:t>Depression, self-harm, suicide</w:t>
            </w:r>
            <w:r w:rsidR="00F16931">
              <w:rPr>
                <w:sz w:val="20"/>
                <w:szCs w:val="20"/>
              </w:rPr>
              <w:t>.</w:t>
            </w:r>
          </w:p>
          <w:p w14:paraId="561C29B5" w14:textId="1178ECD5" w:rsidR="00F16931" w:rsidRPr="00DE7D88" w:rsidRDefault="00F16931" w:rsidP="00F16931">
            <w:pPr>
              <w:rPr>
                <w:sz w:val="20"/>
                <w:szCs w:val="20"/>
              </w:rPr>
            </w:pPr>
            <w:r>
              <w:rPr>
                <w:sz w:val="20"/>
                <w:szCs w:val="20"/>
              </w:rPr>
              <w:t xml:space="preserve">Staff, contractors, </w:t>
            </w:r>
          </w:p>
          <w:p w14:paraId="149865DD" w14:textId="7B18E5E9" w:rsidR="00F16931" w:rsidRPr="00DE7D88" w:rsidRDefault="00F16931" w:rsidP="00950613">
            <w:pPr>
              <w:rPr>
                <w:sz w:val="20"/>
                <w:szCs w:val="20"/>
              </w:rPr>
            </w:pPr>
          </w:p>
        </w:tc>
        <w:tc>
          <w:tcPr>
            <w:tcW w:w="3969" w:type="dxa"/>
            <w:gridSpan w:val="7"/>
          </w:tcPr>
          <w:p w14:paraId="1A5E2BC5" w14:textId="01DC1E6E" w:rsidR="00FA4AE0" w:rsidRDefault="00242B9A" w:rsidP="00950613">
            <w:pPr>
              <w:rPr>
                <w:sz w:val="20"/>
                <w:szCs w:val="20"/>
              </w:rPr>
            </w:pPr>
            <w:r>
              <w:rPr>
                <w:sz w:val="20"/>
                <w:szCs w:val="20"/>
              </w:rPr>
              <w:t>(Construction has one of the highest rates of suicide).</w:t>
            </w:r>
          </w:p>
          <w:p w14:paraId="256BA730" w14:textId="35003CCB" w:rsidR="00242B9A" w:rsidRDefault="00242B9A" w:rsidP="00950613">
            <w:pPr>
              <w:rPr>
                <w:sz w:val="20"/>
                <w:szCs w:val="20"/>
              </w:rPr>
            </w:pPr>
            <w:r>
              <w:rPr>
                <w:sz w:val="20"/>
                <w:szCs w:val="20"/>
              </w:rPr>
              <w:t>Staff monitored</w:t>
            </w:r>
            <w:r w:rsidR="00BB4404">
              <w:rPr>
                <w:sz w:val="20"/>
                <w:szCs w:val="20"/>
              </w:rPr>
              <w:t>,</w:t>
            </w:r>
            <w:r>
              <w:rPr>
                <w:sz w:val="20"/>
                <w:szCs w:val="20"/>
              </w:rPr>
              <w:t xml:space="preserve"> looking for mood swings, lateness, </w:t>
            </w:r>
            <w:r w:rsidR="00BB4404">
              <w:rPr>
                <w:sz w:val="20"/>
                <w:szCs w:val="20"/>
              </w:rPr>
              <w:t xml:space="preserve">change of attitude, </w:t>
            </w:r>
            <w:r>
              <w:rPr>
                <w:sz w:val="20"/>
                <w:szCs w:val="20"/>
              </w:rPr>
              <w:t>behaviours out of character</w:t>
            </w:r>
            <w:r w:rsidR="00BB4404">
              <w:rPr>
                <w:sz w:val="20"/>
                <w:szCs w:val="20"/>
              </w:rPr>
              <w:t>.</w:t>
            </w:r>
          </w:p>
          <w:p w14:paraId="2E70626C" w14:textId="4C78112D" w:rsidR="00FA4AE0" w:rsidRDefault="00BB4404" w:rsidP="00950613">
            <w:pPr>
              <w:rPr>
                <w:sz w:val="20"/>
                <w:szCs w:val="20"/>
              </w:rPr>
            </w:pPr>
            <w:r>
              <w:rPr>
                <w:sz w:val="20"/>
                <w:szCs w:val="20"/>
              </w:rPr>
              <w:t>Encouraged to talk, provide signposting to appropriate services</w:t>
            </w:r>
          </w:p>
          <w:p w14:paraId="35889AAA" w14:textId="68A4EE7D" w:rsidR="00FA4AE0" w:rsidRPr="00DE7D88" w:rsidRDefault="00FA4AE0" w:rsidP="00950613">
            <w:pPr>
              <w:rPr>
                <w:sz w:val="20"/>
                <w:szCs w:val="20"/>
              </w:rPr>
            </w:pPr>
          </w:p>
        </w:tc>
        <w:tc>
          <w:tcPr>
            <w:tcW w:w="1276" w:type="dxa"/>
            <w:gridSpan w:val="3"/>
            <w:vAlign w:val="center"/>
          </w:tcPr>
          <w:p w14:paraId="54A23B41" w14:textId="062FE079" w:rsidR="00FA4AE0" w:rsidRPr="00DE7D88" w:rsidRDefault="00051347" w:rsidP="00051347">
            <w:pPr>
              <w:jc w:val="center"/>
              <w:rPr>
                <w:sz w:val="20"/>
                <w:szCs w:val="20"/>
              </w:rPr>
            </w:pPr>
            <w:r>
              <w:rPr>
                <w:sz w:val="20"/>
                <w:szCs w:val="20"/>
              </w:rPr>
              <w:t>1</w:t>
            </w:r>
          </w:p>
        </w:tc>
        <w:tc>
          <w:tcPr>
            <w:tcW w:w="992" w:type="dxa"/>
            <w:gridSpan w:val="2"/>
            <w:vAlign w:val="center"/>
          </w:tcPr>
          <w:p w14:paraId="6EC82219" w14:textId="75C339DA" w:rsidR="00FA4AE0" w:rsidRPr="00DE7D88" w:rsidRDefault="00051347" w:rsidP="00051347">
            <w:pPr>
              <w:jc w:val="center"/>
              <w:rPr>
                <w:sz w:val="20"/>
                <w:szCs w:val="20"/>
              </w:rPr>
            </w:pPr>
            <w:r>
              <w:rPr>
                <w:sz w:val="20"/>
                <w:szCs w:val="20"/>
              </w:rPr>
              <w:t>3</w:t>
            </w:r>
          </w:p>
        </w:tc>
        <w:tc>
          <w:tcPr>
            <w:tcW w:w="1134" w:type="dxa"/>
            <w:gridSpan w:val="2"/>
            <w:vAlign w:val="center"/>
          </w:tcPr>
          <w:p w14:paraId="0ED11218" w14:textId="5D8F4D5D" w:rsidR="00FA4AE0" w:rsidRPr="00DE7D88" w:rsidRDefault="00051347" w:rsidP="00051347">
            <w:pPr>
              <w:jc w:val="center"/>
              <w:rPr>
                <w:sz w:val="20"/>
                <w:szCs w:val="20"/>
              </w:rPr>
            </w:pPr>
            <w:r>
              <w:rPr>
                <w:sz w:val="20"/>
                <w:szCs w:val="20"/>
              </w:rPr>
              <w:t>3</w:t>
            </w:r>
          </w:p>
        </w:tc>
        <w:tc>
          <w:tcPr>
            <w:tcW w:w="4252" w:type="dxa"/>
            <w:gridSpan w:val="3"/>
          </w:tcPr>
          <w:p w14:paraId="05AFE3AF" w14:textId="4466201C" w:rsidR="00FA4AE0" w:rsidRPr="00DE7D88" w:rsidRDefault="00051347" w:rsidP="00950613">
            <w:pPr>
              <w:rPr>
                <w:sz w:val="20"/>
                <w:szCs w:val="20"/>
              </w:rPr>
            </w:pPr>
            <w:r>
              <w:rPr>
                <w:sz w:val="20"/>
                <w:szCs w:val="20"/>
              </w:rPr>
              <w:t xml:space="preserve">Monitor and review </w:t>
            </w:r>
          </w:p>
        </w:tc>
      </w:tr>
      <w:tr w:rsidR="00FA4AE0" w14:paraId="16302DFE" w14:textId="77777777" w:rsidTr="002A6FCA">
        <w:tc>
          <w:tcPr>
            <w:tcW w:w="1555" w:type="dxa"/>
            <w:gridSpan w:val="2"/>
          </w:tcPr>
          <w:p w14:paraId="7C9FCA8D" w14:textId="77777777" w:rsidR="00FA4AE0" w:rsidRPr="00DE7D88" w:rsidRDefault="00FA4AE0" w:rsidP="00950613">
            <w:pPr>
              <w:rPr>
                <w:sz w:val="20"/>
                <w:szCs w:val="20"/>
              </w:rPr>
            </w:pPr>
          </w:p>
        </w:tc>
        <w:tc>
          <w:tcPr>
            <w:tcW w:w="2126" w:type="dxa"/>
            <w:gridSpan w:val="3"/>
          </w:tcPr>
          <w:p w14:paraId="192A80A8" w14:textId="77777777" w:rsidR="00FA4AE0" w:rsidRPr="00DE7D88" w:rsidRDefault="00FA4AE0" w:rsidP="00950613">
            <w:pPr>
              <w:rPr>
                <w:sz w:val="20"/>
                <w:szCs w:val="20"/>
              </w:rPr>
            </w:pPr>
          </w:p>
        </w:tc>
        <w:tc>
          <w:tcPr>
            <w:tcW w:w="3969" w:type="dxa"/>
            <w:gridSpan w:val="7"/>
          </w:tcPr>
          <w:p w14:paraId="101926AD" w14:textId="287C9AD5" w:rsidR="00FA4AE0" w:rsidRDefault="00FA4AE0" w:rsidP="00950613">
            <w:pPr>
              <w:rPr>
                <w:sz w:val="20"/>
                <w:szCs w:val="20"/>
              </w:rPr>
            </w:pPr>
          </w:p>
          <w:p w14:paraId="0E966335" w14:textId="29C1EFCC" w:rsidR="00FA4AE0" w:rsidRPr="00DE7D88" w:rsidRDefault="00FA4AE0" w:rsidP="00950613">
            <w:pPr>
              <w:rPr>
                <w:sz w:val="20"/>
                <w:szCs w:val="20"/>
              </w:rPr>
            </w:pPr>
          </w:p>
        </w:tc>
        <w:tc>
          <w:tcPr>
            <w:tcW w:w="1276" w:type="dxa"/>
            <w:gridSpan w:val="3"/>
          </w:tcPr>
          <w:p w14:paraId="3A68A83E" w14:textId="77777777" w:rsidR="00FA4AE0" w:rsidRPr="00DE7D88" w:rsidRDefault="00FA4AE0" w:rsidP="007C7F16">
            <w:pPr>
              <w:jc w:val="center"/>
              <w:rPr>
                <w:sz w:val="20"/>
                <w:szCs w:val="20"/>
              </w:rPr>
            </w:pPr>
          </w:p>
        </w:tc>
        <w:tc>
          <w:tcPr>
            <w:tcW w:w="992" w:type="dxa"/>
            <w:gridSpan w:val="2"/>
          </w:tcPr>
          <w:p w14:paraId="5C0B3102" w14:textId="77777777" w:rsidR="00FA4AE0" w:rsidRPr="00DE7D88" w:rsidRDefault="00FA4AE0" w:rsidP="007C7F16">
            <w:pPr>
              <w:jc w:val="center"/>
              <w:rPr>
                <w:sz w:val="20"/>
                <w:szCs w:val="20"/>
              </w:rPr>
            </w:pPr>
          </w:p>
        </w:tc>
        <w:tc>
          <w:tcPr>
            <w:tcW w:w="1134" w:type="dxa"/>
            <w:gridSpan w:val="2"/>
          </w:tcPr>
          <w:p w14:paraId="3463F571" w14:textId="77777777" w:rsidR="00FA4AE0" w:rsidRPr="00DE7D88" w:rsidRDefault="00FA4AE0" w:rsidP="007C7F16">
            <w:pPr>
              <w:jc w:val="center"/>
              <w:rPr>
                <w:sz w:val="20"/>
                <w:szCs w:val="20"/>
              </w:rPr>
            </w:pPr>
          </w:p>
        </w:tc>
        <w:tc>
          <w:tcPr>
            <w:tcW w:w="4252" w:type="dxa"/>
            <w:gridSpan w:val="3"/>
          </w:tcPr>
          <w:p w14:paraId="79CBB01C" w14:textId="77777777" w:rsidR="00FA4AE0" w:rsidRPr="00DE7D88" w:rsidRDefault="00FA4AE0" w:rsidP="00950613">
            <w:pPr>
              <w:rPr>
                <w:sz w:val="20"/>
                <w:szCs w:val="20"/>
              </w:rPr>
            </w:pPr>
          </w:p>
        </w:tc>
      </w:tr>
      <w:tr w:rsidR="00FA4AE0" w14:paraId="6706F1DB" w14:textId="77777777" w:rsidTr="002A6FCA">
        <w:tc>
          <w:tcPr>
            <w:tcW w:w="1555" w:type="dxa"/>
            <w:gridSpan w:val="2"/>
          </w:tcPr>
          <w:p w14:paraId="4207E864" w14:textId="77777777" w:rsidR="00FA4AE0" w:rsidRPr="00DE7D88" w:rsidRDefault="00FA4AE0" w:rsidP="00950613">
            <w:pPr>
              <w:rPr>
                <w:sz w:val="20"/>
                <w:szCs w:val="20"/>
              </w:rPr>
            </w:pPr>
          </w:p>
        </w:tc>
        <w:tc>
          <w:tcPr>
            <w:tcW w:w="2126" w:type="dxa"/>
            <w:gridSpan w:val="3"/>
          </w:tcPr>
          <w:p w14:paraId="446B21C4" w14:textId="77777777" w:rsidR="00FA4AE0" w:rsidRPr="00DE7D88" w:rsidRDefault="00FA4AE0" w:rsidP="00950613">
            <w:pPr>
              <w:rPr>
                <w:sz w:val="20"/>
                <w:szCs w:val="20"/>
              </w:rPr>
            </w:pPr>
          </w:p>
        </w:tc>
        <w:tc>
          <w:tcPr>
            <w:tcW w:w="3969" w:type="dxa"/>
            <w:gridSpan w:val="7"/>
          </w:tcPr>
          <w:p w14:paraId="536E4BCD" w14:textId="5E72D41C" w:rsidR="00FA4AE0" w:rsidRDefault="00FA4AE0" w:rsidP="00950613">
            <w:pPr>
              <w:rPr>
                <w:sz w:val="20"/>
                <w:szCs w:val="20"/>
              </w:rPr>
            </w:pPr>
          </w:p>
          <w:p w14:paraId="76401D7F" w14:textId="77777777" w:rsidR="00FA4AE0" w:rsidRDefault="00FA4AE0" w:rsidP="00950613">
            <w:pPr>
              <w:rPr>
                <w:sz w:val="20"/>
                <w:szCs w:val="20"/>
              </w:rPr>
            </w:pPr>
          </w:p>
          <w:p w14:paraId="5CFB2315" w14:textId="29B3025C" w:rsidR="00FA4AE0" w:rsidRPr="00DE7D88" w:rsidRDefault="00FA4AE0" w:rsidP="00950613">
            <w:pPr>
              <w:rPr>
                <w:sz w:val="20"/>
                <w:szCs w:val="20"/>
              </w:rPr>
            </w:pPr>
          </w:p>
        </w:tc>
        <w:tc>
          <w:tcPr>
            <w:tcW w:w="1276" w:type="dxa"/>
            <w:gridSpan w:val="3"/>
          </w:tcPr>
          <w:p w14:paraId="297DD664" w14:textId="77777777" w:rsidR="00FA4AE0" w:rsidRPr="00DE7D88" w:rsidRDefault="00FA4AE0" w:rsidP="007C7F16">
            <w:pPr>
              <w:jc w:val="center"/>
              <w:rPr>
                <w:sz w:val="20"/>
                <w:szCs w:val="20"/>
              </w:rPr>
            </w:pPr>
          </w:p>
        </w:tc>
        <w:tc>
          <w:tcPr>
            <w:tcW w:w="992" w:type="dxa"/>
            <w:gridSpan w:val="2"/>
          </w:tcPr>
          <w:p w14:paraId="5B96742C" w14:textId="77777777" w:rsidR="00FA4AE0" w:rsidRPr="00DE7D88" w:rsidRDefault="00FA4AE0" w:rsidP="007C7F16">
            <w:pPr>
              <w:jc w:val="center"/>
              <w:rPr>
                <w:sz w:val="20"/>
                <w:szCs w:val="20"/>
              </w:rPr>
            </w:pPr>
          </w:p>
        </w:tc>
        <w:tc>
          <w:tcPr>
            <w:tcW w:w="1134" w:type="dxa"/>
            <w:gridSpan w:val="2"/>
          </w:tcPr>
          <w:p w14:paraId="35F39E84" w14:textId="77777777" w:rsidR="00FA4AE0" w:rsidRPr="00DE7D88" w:rsidRDefault="00FA4AE0" w:rsidP="007C7F16">
            <w:pPr>
              <w:jc w:val="center"/>
              <w:rPr>
                <w:sz w:val="20"/>
                <w:szCs w:val="20"/>
              </w:rPr>
            </w:pPr>
          </w:p>
        </w:tc>
        <w:tc>
          <w:tcPr>
            <w:tcW w:w="4252" w:type="dxa"/>
            <w:gridSpan w:val="3"/>
          </w:tcPr>
          <w:p w14:paraId="5E150252" w14:textId="77777777" w:rsidR="00FA4AE0" w:rsidRPr="00DE7D88" w:rsidRDefault="00FA4AE0" w:rsidP="00950613">
            <w:pPr>
              <w:rPr>
                <w:sz w:val="20"/>
                <w:szCs w:val="20"/>
              </w:rPr>
            </w:pPr>
          </w:p>
        </w:tc>
      </w:tr>
      <w:tr w:rsidR="002D7A80" w14:paraId="3497B434" w14:textId="77777777" w:rsidTr="002A6FCA">
        <w:tc>
          <w:tcPr>
            <w:tcW w:w="1555" w:type="dxa"/>
            <w:gridSpan w:val="2"/>
          </w:tcPr>
          <w:p w14:paraId="076A2374" w14:textId="77777777" w:rsidR="002D7A80" w:rsidRPr="00DE7D88" w:rsidRDefault="002D7A80" w:rsidP="00950613">
            <w:pPr>
              <w:rPr>
                <w:sz w:val="20"/>
                <w:szCs w:val="20"/>
              </w:rPr>
            </w:pPr>
          </w:p>
        </w:tc>
        <w:tc>
          <w:tcPr>
            <w:tcW w:w="2126" w:type="dxa"/>
            <w:gridSpan w:val="3"/>
          </w:tcPr>
          <w:p w14:paraId="0DDED4A3" w14:textId="77777777" w:rsidR="002D7A80" w:rsidRPr="00DE7D88" w:rsidRDefault="002D7A80" w:rsidP="00950613">
            <w:pPr>
              <w:rPr>
                <w:sz w:val="20"/>
                <w:szCs w:val="20"/>
              </w:rPr>
            </w:pPr>
          </w:p>
        </w:tc>
        <w:tc>
          <w:tcPr>
            <w:tcW w:w="3969" w:type="dxa"/>
            <w:gridSpan w:val="7"/>
          </w:tcPr>
          <w:p w14:paraId="1790D029" w14:textId="77777777" w:rsidR="002D7A80" w:rsidRDefault="002D7A80" w:rsidP="00950613">
            <w:pPr>
              <w:rPr>
                <w:sz w:val="20"/>
                <w:szCs w:val="20"/>
              </w:rPr>
            </w:pPr>
          </w:p>
          <w:p w14:paraId="5B85654C" w14:textId="77777777" w:rsidR="002D7A80" w:rsidRDefault="002D7A80" w:rsidP="00950613">
            <w:pPr>
              <w:rPr>
                <w:sz w:val="20"/>
                <w:szCs w:val="20"/>
              </w:rPr>
            </w:pPr>
          </w:p>
          <w:p w14:paraId="38902D3C" w14:textId="298E84B2" w:rsidR="002D7A80" w:rsidRDefault="002D7A80" w:rsidP="00950613">
            <w:pPr>
              <w:rPr>
                <w:sz w:val="20"/>
                <w:szCs w:val="20"/>
              </w:rPr>
            </w:pPr>
          </w:p>
        </w:tc>
        <w:tc>
          <w:tcPr>
            <w:tcW w:w="1276" w:type="dxa"/>
            <w:gridSpan w:val="3"/>
          </w:tcPr>
          <w:p w14:paraId="0E241D3C" w14:textId="77777777" w:rsidR="002D7A80" w:rsidRPr="00DE7D88" w:rsidRDefault="002D7A80" w:rsidP="007C7F16">
            <w:pPr>
              <w:jc w:val="center"/>
              <w:rPr>
                <w:sz w:val="20"/>
                <w:szCs w:val="20"/>
              </w:rPr>
            </w:pPr>
          </w:p>
        </w:tc>
        <w:tc>
          <w:tcPr>
            <w:tcW w:w="992" w:type="dxa"/>
            <w:gridSpan w:val="2"/>
          </w:tcPr>
          <w:p w14:paraId="1A823062" w14:textId="77777777" w:rsidR="002D7A80" w:rsidRPr="00DE7D88" w:rsidRDefault="002D7A80" w:rsidP="007C7F16">
            <w:pPr>
              <w:jc w:val="center"/>
              <w:rPr>
                <w:sz w:val="20"/>
                <w:szCs w:val="20"/>
              </w:rPr>
            </w:pPr>
          </w:p>
        </w:tc>
        <w:tc>
          <w:tcPr>
            <w:tcW w:w="1134" w:type="dxa"/>
            <w:gridSpan w:val="2"/>
          </w:tcPr>
          <w:p w14:paraId="0F86F22D" w14:textId="77777777" w:rsidR="002D7A80" w:rsidRPr="00DE7D88" w:rsidRDefault="002D7A80" w:rsidP="007C7F16">
            <w:pPr>
              <w:jc w:val="center"/>
              <w:rPr>
                <w:sz w:val="20"/>
                <w:szCs w:val="20"/>
              </w:rPr>
            </w:pPr>
          </w:p>
        </w:tc>
        <w:tc>
          <w:tcPr>
            <w:tcW w:w="4252" w:type="dxa"/>
            <w:gridSpan w:val="3"/>
          </w:tcPr>
          <w:p w14:paraId="47056244" w14:textId="77777777" w:rsidR="002D7A80" w:rsidRPr="00DE7D88" w:rsidRDefault="002D7A80" w:rsidP="00950613">
            <w:pPr>
              <w:rPr>
                <w:sz w:val="20"/>
                <w:szCs w:val="20"/>
              </w:rPr>
            </w:pPr>
          </w:p>
        </w:tc>
      </w:tr>
    </w:tbl>
    <w:p w14:paraId="1FEA2825" w14:textId="7512CF28" w:rsidR="00FA4AE0" w:rsidRPr="00FA4AE0" w:rsidRDefault="00FA4AE0" w:rsidP="00FA4AE0"/>
    <w:p w14:paraId="429105EC" w14:textId="509CF5B1" w:rsidR="00FA4AE0" w:rsidRPr="00FA4AE0" w:rsidRDefault="00FA4AE0" w:rsidP="00FA4AE0"/>
    <w:p w14:paraId="308A61AA" w14:textId="47D192D8" w:rsidR="00FA4AE0" w:rsidRDefault="00FA4AE0" w:rsidP="00FA4AE0"/>
    <w:tbl>
      <w:tblPr>
        <w:tblStyle w:val="TableGrid"/>
        <w:tblpPr w:leftFromText="180" w:rightFromText="180" w:vertAnchor="text" w:horzAnchor="page" w:tblpX="589" w:tblpY="-60"/>
        <w:tblW w:w="15304" w:type="dxa"/>
        <w:tblLook w:val="04A0" w:firstRow="1" w:lastRow="0" w:firstColumn="1" w:lastColumn="0" w:noHBand="0" w:noVBand="1"/>
      </w:tblPr>
      <w:tblGrid>
        <w:gridCol w:w="3545"/>
        <w:gridCol w:w="2889"/>
        <w:gridCol w:w="2790"/>
        <w:gridCol w:w="2790"/>
        <w:gridCol w:w="3290"/>
      </w:tblGrid>
      <w:tr w:rsidR="002E29E4" w14:paraId="09F39150" w14:textId="77777777" w:rsidTr="002D7A80">
        <w:tc>
          <w:tcPr>
            <w:tcW w:w="3545" w:type="dxa"/>
          </w:tcPr>
          <w:p w14:paraId="37B55737" w14:textId="77777777" w:rsidR="002E29E4" w:rsidRPr="00B3731B" w:rsidRDefault="002E29E4" w:rsidP="002E29E4">
            <w:pPr>
              <w:spacing w:line="360" w:lineRule="auto"/>
              <w:rPr>
                <w:sz w:val="21"/>
                <w:szCs w:val="21"/>
              </w:rPr>
            </w:pPr>
            <w:r w:rsidRPr="00B3731B">
              <w:rPr>
                <w:sz w:val="21"/>
                <w:szCs w:val="21"/>
              </w:rPr>
              <w:t>L = Likelihood</w:t>
            </w:r>
          </w:p>
        </w:tc>
        <w:tc>
          <w:tcPr>
            <w:tcW w:w="2889" w:type="dxa"/>
          </w:tcPr>
          <w:p w14:paraId="42DFB3DE" w14:textId="77777777" w:rsidR="002E29E4" w:rsidRPr="00B3731B" w:rsidRDefault="002E29E4" w:rsidP="002E29E4">
            <w:pPr>
              <w:spacing w:line="360" w:lineRule="auto"/>
              <w:rPr>
                <w:sz w:val="21"/>
                <w:szCs w:val="21"/>
              </w:rPr>
            </w:pPr>
            <w:r w:rsidRPr="00B3731B">
              <w:rPr>
                <w:sz w:val="21"/>
                <w:szCs w:val="21"/>
              </w:rPr>
              <w:t>S = Severity</w:t>
            </w:r>
          </w:p>
        </w:tc>
        <w:tc>
          <w:tcPr>
            <w:tcW w:w="2790" w:type="dxa"/>
          </w:tcPr>
          <w:p w14:paraId="1B043227" w14:textId="77777777" w:rsidR="002E29E4" w:rsidRPr="00B3731B" w:rsidRDefault="002E29E4" w:rsidP="002E29E4">
            <w:pPr>
              <w:spacing w:line="360" w:lineRule="auto"/>
              <w:rPr>
                <w:sz w:val="21"/>
                <w:szCs w:val="21"/>
              </w:rPr>
            </w:pPr>
            <w:r w:rsidRPr="00B3731B">
              <w:rPr>
                <w:sz w:val="21"/>
                <w:szCs w:val="21"/>
              </w:rPr>
              <w:t>L X S = Risk</w:t>
            </w:r>
          </w:p>
        </w:tc>
        <w:tc>
          <w:tcPr>
            <w:tcW w:w="2790" w:type="dxa"/>
          </w:tcPr>
          <w:p w14:paraId="0B04C83B" w14:textId="77777777" w:rsidR="002E29E4" w:rsidRPr="00B3731B" w:rsidRDefault="002E29E4" w:rsidP="002E29E4">
            <w:pPr>
              <w:spacing w:line="360" w:lineRule="auto"/>
              <w:rPr>
                <w:sz w:val="21"/>
                <w:szCs w:val="21"/>
              </w:rPr>
            </w:pPr>
            <w:r w:rsidRPr="00B3731B">
              <w:rPr>
                <w:sz w:val="21"/>
                <w:szCs w:val="21"/>
              </w:rPr>
              <w:t>Risk: 1 = Low</w:t>
            </w:r>
          </w:p>
        </w:tc>
        <w:tc>
          <w:tcPr>
            <w:tcW w:w="3290" w:type="dxa"/>
          </w:tcPr>
          <w:p w14:paraId="51822C8A" w14:textId="77777777" w:rsidR="002E29E4" w:rsidRPr="00B3731B" w:rsidRDefault="002E29E4" w:rsidP="002E29E4">
            <w:pPr>
              <w:spacing w:line="360" w:lineRule="auto"/>
              <w:rPr>
                <w:sz w:val="21"/>
                <w:szCs w:val="21"/>
              </w:rPr>
            </w:pPr>
            <w:r w:rsidRPr="00B3731B">
              <w:rPr>
                <w:sz w:val="21"/>
                <w:szCs w:val="21"/>
              </w:rPr>
              <w:t>5 = High</w:t>
            </w:r>
          </w:p>
        </w:tc>
      </w:tr>
      <w:tr w:rsidR="002E29E4" w14:paraId="04541B8F" w14:textId="77777777" w:rsidTr="002D7A80">
        <w:tc>
          <w:tcPr>
            <w:tcW w:w="3545" w:type="dxa"/>
          </w:tcPr>
          <w:p w14:paraId="601A621B" w14:textId="77777777" w:rsidR="002E29E4" w:rsidRPr="00B3731B" w:rsidRDefault="002E29E4" w:rsidP="002E29E4">
            <w:pPr>
              <w:spacing w:line="360" w:lineRule="auto"/>
              <w:rPr>
                <w:sz w:val="21"/>
                <w:szCs w:val="21"/>
              </w:rPr>
            </w:pPr>
            <w:r w:rsidRPr="00B3731B">
              <w:rPr>
                <w:sz w:val="21"/>
                <w:szCs w:val="21"/>
              </w:rPr>
              <w:t>Risk is worked out using numbers 1-5</w:t>
            </w:r>
          </w:p>
        </w:tc>
        <w:tc>
          <w:tcPr>
            <w:tcW w:w="11759" w:type="dxa"/>
            <w:gridSpan w:val="4"/>
          </w:tcPr>
          <w:p w14:paraId="6F32A0EA" w14:textId="6B8935A8" w:rsidR="002E29E4" w:rsidRPr="00B3731B" w:rsidRDefault="002E29E4" w:rsidP="002E29E4">
            <w:pPr>
              <w:spacing w:line="360" w:lineRule="auto"/>
              <w:rPr>
                <w:sz w:val="21"/>
                <w:szCs w:val="21"/>
              </w:rPr>
            </w:pPr>
            <w:r w:rsidRPr="00B3731B">
              <w:rPr>
                <w:sz w:val="21"/>
                <w:szCs w:val="21"/>
              </w:rPr>
              <w:t>The Likelihood is given a number, and this is multiplied by the number given to the severity of the risk</w:t>
            </w:r>
          </w:p>
        </w:tc>
      </w:tr>
      <w:tr w:rsidR="002E29E4" w14:paraId="2C16439D" w14:textId="77777777" w:rsidTr="002D7A80">
        <w:tc>
          <w:tcPr>
            <w:tcW w:w="15304" w:type="dxa"/>
            <w:gridSpan w:val="5"/>
          </w:tcPr>
          <w:p w14:paraId="29B1FBD1" w14:textId="77777777" w:rsidR="002E29E4" w:rsidRPr="00B3731B" w:rsidRDefault="002E29E4" w:rsidP="002E29E4">
            <w:pPr>
              <w:spacing w:line="360" w:lineRule="auto"/>
              <w:rPr>
                <w:sz w:val="21"/>
                <w:szCs w:val="21"/>
              </w:rPr>
            </w:pPr>
            <w:r>
              <w:rPr>
                <w:sz w:val="21"/>
                <w:szCs w:val="21"/>
              </w:rPr>
              <w:t>The result = the risk factor</w:t>
            </w:r>
          </w:p>
        </w:tc>
      </w:tr>
      <w:tr w:rsidR="002E29E4" w14:paraId="65A2B48C" w14:textId="77777777" w:rsidTr="002D7A80">
        <w:tc>
          <w:tcPr>
            <w:tcW w:w="15304" w:type="dxa"/>
            <w:gridSpan w:val="5"/>
          </w:tcPr>
          <w:p w14:paraId="6D2CAAD6" w14:textId="77777777" w:rsidR="002E29E4" w:rsidRPr="00B3731B" w:rsidRDefault="002E29E4" w:rsidP="002E29E4">
            <w:pPr>
              <w:spacing w:line="360" w:lineRule="auto"/>
              <w:rPr>
                <w:sz w:val="21"/>
                <w:szCs w:val="21"/>
              </w:rPr>
            </w:pPr>
            <w:r>
              <w:rPr>
                <w:sz w:val="21"/>
                <w:szCs w:val="21"/>
              </w:rPr>
              <w:t>The maximum is 25 at this level the activity should not go ahead until this has been addressed and the risk reduced substantially</w:t>
            </w:r>
          </w:p>
        </w:tc>
      </w:tr>
    </w:tbl>
    <w:p w14:paraId="395EB6C0" w14:textId="0195B8DF" w:rsidR="002E29E4" w:rsidRDefault="002E29E4" w:rsidP="00FA4AE0"/>
    <w:p w14:paraId="4B40FA7A" w14:textId="0FE8BA9F" w:rsidR="00A32568" w:rsidRDefault="00A32568" w:rsidP="00A32568"/>
    <w:p w14:paraId="6E4C1A0F" w14:textId="60BFF3A4" w:rsidR="00A32568" w:rsidRDefault="00A32568" w:rsidP="00A32568">
      <w:pPr>
        <w:tabs>
          <w:tab w:val="left" w:pos="4104"/>
        </w:tabs>
      </w:pPr>
      <w:r>
        <w:tab/>
      </w:r>
    </w:p>
    <w:p w14:paraId="7FEEFF51" w14:textId="37DFDC48" w:rsidR="00A32568" w:rsidRPr="00255F9F" w:rsidRDefault="00A32568" w:rsidP="00A32568">
      <w:pPr>
        <w:rPr>
          <w:rFonts w:ascii="Arial" w:hAnsi="Arial" w:cs="Arial"/>
        </w:rPr>
      </w:pPr>
      <w:r w:rsidRPr="00255F9F">
        <w:rPr>
          <w:rFonts w:ascii="Arial" w:hAnsi="Arial" w:cs="Arial"/>
        </w:rPr>
        <w:t xml:space="preserve">The client is advised that there may be activities of the client’s business that have not been covered by this </w:t>
      </w:r>
      <w:r w:rsidR="002D7A80">
        <w:rPr>
          <w:rFonts w:ascii="Arial" w:hAnsi="Arial" w:cs="Arial"/>
        </w:rPr>
        <w:t xml:space="preserve">general </w:t>
      </w:r>
      <w:r>
        <w:rPr>
          <w:rFonts w:ascii="Arial" w:hAnsi="Arial" w:cs="Arial"/>
        </w:rPr>
        <w:t>assessmen</w:t>
      </w:r>
      <w:r w:rsidR="00F00D80">
        <w:rPr>
          <w:rFonts w:ascii="Arial" w:hAnsi="Arial" w:cs="Arial"/>
        </w:rPr>
        <w:t>t</w:t>
      </w:r>
      <w:r w:rsidRPr="00255F9F">
        <w:rPr>
          <w:rFonts w:ascii="Arial" w:hAnsi="Arial" w:cs="Arial"/>
        </w:rPr>
        <w:t xml:space="preserve"> and may require assessing separately. The responsibility for making a suitable and sufficient risk assessment lies ultimately with the Employer. As such, the client is advised to read the </w:t>
      </w:r>
      <w:r w:rsidR="00F00D80">
        <w:rPr>
          <w:rFonts w:ascii="Arial" w:hAnsi="Arial" w:cs="Arial"/>
        </w:rPr>
        <w:t>assessment</w:t>
      </w:r>
      <w:r w:rsidRPr="00255F9F">
        <w:rPr>
          <w:rFonts w:ascii="Arial" w:hAnsi="Arial" w:cs="Arial"/>
        </w:rPr>
        <w:t xml:space="preserve"> in detail and advise ST Safety Services Ltd of any errors or omissions in the assessment. </w:t>
      </w:r>
    </w:p>
    <w:p w14:paraId="0EC5B88B" w14:textId="1B8D6C0A" w:rsidR="00A32568" w:rsidRPr="00255F9F" w:rsidRDefault="00A32568" w:rsidP="00A32568">
      <w:pPr>
        <w:rPr>
          <w:rFonts w:ascii="Arial" w:hAnsi="Arial" w:cs="Arial"/>
        </w:rPr>
      </w:pPr>
      <w:r w:rsidRPr="00255F9F">
        <w:rPr>
          <w:rFonts w:ascii="Arial" w:hAnsi="Arial" w:cs="Arial"/>
        </w:rPr>
        <w:t xml:space="preserve">The </w:t>
      </w:r>
      <w:r w:rsidRPr="00255F9F">
        <w:rPr>
          <w:rFonts w:ascii="Arial" w:hAnsi="Arial" w:cs="Arial"/>
          <w:color w:val="000000" w:themeColor="text1"/>
        </w:rPr>
        <w:t xml:space="preserve">Health and Safety </w:t>
      </w:r>
      <w:r w:rsidR="00F00D80">
        <w:rPr>
          <w:rFonts w:ascii="Arial" w:hAnsi="Arial" w:cs="Arial"/>
          <w:color w:val="000000" w:themeColor="text1"/>
        </w:rPr>
        <w:t>assessment</w:t>
      </w:r>
      <w:r w:rsidRPr="00255F9F">
        <w:rPr>
          <w:rFonts w:ascii="Arial" w:hAnsi="Arial" w:cs="Arial"/>
          <w:color w:val="000000" w:themeColor="text1"/>
        </w:rPr>
        <w:t xml:space="preserve"> </w:t>
      </w:r>
      <w:r w:rsidRPr="00255F9F">
        <w:rPr>
          <w:rFonts w:ascii="Arial" w:hAnsi="Arial" w:cs="Arial"/>
        </w:rPr>
        <w:t xml:space="preserve">has been produced in good faith by a consultant familiar with H&amp;S </w:t>
      </w:r>
      <w:r w:rsidR="00F00D80">
        <w:rPr>
          <w:rFonts w:ascii="Arial" w:hAnsi="Arial" w:cs="Arial"/>
        </w:rPr>
        <w:t>risk assessment</w:t>
      </w:r>
      <w:r w:rsidRPr="00255F9F">
        <w:rPr>
          <w:rFonts w:ascii="Arial" w:hAnsi="Arial" w:cs="Arial"/>
        </w:rPr>
        <w:t xml:space="preserve"> process and competent to assess the H&amp;S risk associated with the client’s business activities when working in conjunction with the client’s employees and other competent people as necessary. However, there is no guarantee that inspectors with statutory powers will not find other non</w:t>
      </w:r>
      <w:r w:rsidR="0036428D">
        <w:rPr>
          <w:rFonts w:ascii="Arial" w:hAnsi="Arial" w:cs="Arial"/>
        </w:rPr>
        <w:t xml:space="preserve"> </w:t>
      </w:r>
      <w:r w:rsidRPr="00255F9F">
        <w:rPr>
          <w:rFonts w:ascii="Arial" w:hAnsi="Arial" w:cs="Arial"/>
        </w:rPr>
        <w:t xml:space="preserve">- compliant issues. Although ST Safety Services Ltd consultants are competent to undertake the assessment; the Acts, the Regulations and the Approved Codes of Practice can only be authoritatively interpreted by the courts of law. </w:t>
      </w:r>
    </w:p>
    <w:p w14:paraId="5245788C" w14:textId="77777777" w:rsidR="00A32568" w:rsidRPr="00255F9F" w:rsidRDefault="00A32568" w:rsidP="00A32568">
      <w:pPr>
        <w:rPr>
          <w:rFonts w:ascii="Arial" w:hAnsi="Arial" w:cs="Arial"/>
        </w:rPr>
      </w:pPr>
    </w:p>
    <w:p w14:paraId="4E2E7AB6" w14:textId="77777777" w:rsidR="00A32568" w:rsidRPr="00255F9F" w:rsidRDefault="00A32568" w:rsidP="00A32568">
      <w:pPr>
        <w:tabs>
          <w:tab w:val="left" w:pos="904"/>
        </w:tabs>
        <w:rPr>
          <w:rFonts w:ascii="Arial" w:hAnsi="Arial" w:cs="Arial"/>
        </w:rPr>
      </w:pPr>
      <w:r w:rsidRPr="00255F9F">
        <w:rPr>
          <w:rFonts w:ascii="Arial" w:hAnsi="Arial" w:cs="Arial"/>
        </w:rPr>
        <w:t>While every effort has been made to ensure the information contained in this document is accurate ST Safety Service Ltd cannot accept any lability for any loss or liability from the use of such information</w:t>
      </w:r>
    </w:p>
    <w:p w14:paraId="3EF2B3F8" w14:textId="77777777" w:rsidR="00A32568" w:rsidRPr="00A32568" w:rsidRDefault="00A32568" w:rsidP="00A32568">
      <w:pPr>
        <w:tabs>
          <w:tab w:val="left" w:pos="4104"/>
        </w:tabs>
      </w:pPr>
    </w:p>
    <w:sectPr w:rsidR="00A32568" w:rsidRPr="00A32568" w:rsidSect="00166FC0">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22F6" w14:textId="77777777" w:rsidR="005B41E1" w:rsidRDefault="005B41E1" w:rsidP="00986F99">
      <w:r>
        <w:separator/>
      </w:r>
    </w:p>
  </w:endnote>
  <w:endnote w:type="continuationSeparator" w:id="0">
    <w:p w14:paraId="2A9E6714" w14:textId="77777777" w:rsidR="005B41E1" w:rsidRDefault="005B41E1" w:rsidP="0098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447111"/>
      <w:docPartObj>
        <w:docPartGallery w:val="Page Numbers (Bottom of Page)"/>
        <w:docPartUnique/>
      </w:docPartObj>
    </w:sdtPr>
    <w:sdtContent>
      <w:p w14:paraId="443F315E" w14:textId="414B300C" w:rsidR="009E2C11" w:rsidRDefault="009E2C11" w:rsidP="00747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070F0C" w14:textId="77777777" w:rsidR="00986F99" w:rsidRDefault="00986F99" w:rsidP="009E2C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4434870"/>
      <w:docPartObj>
        <w:docPartGallery w:val="Page Numbers (Bottom of Page)"/>
        <w:docPartUnique/>
      </w:docPartObj>
    </w:sdtPr>
    <w:sdtContent>
      <w:p w14:paraId="5FF03DC4" w14:textId="72204F05" w:rsidR="009E2C11" w:rsidRDefault="009E2C11" w:rsidP="00747F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BB7AF98" w14:textId="77777777" w:rsidR="00986F99" w:rsidRDefault="00986F99" w:rsidP="009E2C1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FE9C" w14:textId="77777777" w:rsidR="00942B53" w:rsidRDefault="00942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B6E3" w14:textId="77777777" w:rsidR="005B41E1" w:rsidRDefault="005B41E1" w:rsidP="00986F99">
      <w:r>
        <w:separator/>
      </w:r>
    </w:p>
  </w:footnote>
  <w:footnote w:type="continuationSeparator" w:id="0">
    <w:p w14:paraId="079AF551" w14:textId="77777777" w:rsidR="005B41E1" w:rsidRDefault="005B41E1" w:rsidP="0098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E6B7" w14:textId="3D4ACD82" w:rsidR="00986F99" w:rsidRDefault="005B41E1">
    <w:pPr>
      <w:pStyle w:val="Header"/>
    </w:pPr>
    <w:r>
      <w:rPr>
        <w:noProof/>
      </w:rPr>
      <w:pict w14:anchorId="4978E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97.85pt;height:232.6pt;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7FC5" w14:textId="79BAD747" w:rsidR="00942B53" w:rsidRDefault="00942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1BF3" w14:textId="38F22A3A" w:rsidR="00942B53" w:rsidRDefault="00942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39E"/>
    <w:multiLevelType w:val="hybridMultilevel"/>
    <w:tmpl w:val="2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951E1"/>
    <w:multiLevelType w:val="hybridMultilevel"/>
    <w:tmpl w:val="B2D2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D3299"/>
    <w:multiLevelType w:val="hybridMultilevel"/>
    <w:tmpl w:val="8688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9B3AF7"/>
    <w:multiLevelType w:val="hybridMultilevel"/>
    <w:tmpl w:val="A70E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A47AD"/>
    <w:multiLevelType w:val="hybridMultilevel"/>
    <w:tmpl w:val="D4E2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138BC"/>
    <w:multiLevelType w:val="hybridMultilevel"/>
    <w:tmpl w:val="A9D8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617679">
    <w:abstractNumId w:val="2"/>
  </w:num>
  <w:num w:numId="2" w16cid:durableId="1556159258">
    <w:abstractNumId w:val="5"/>
  </w:num>
  <w:num w:numId="3" w16cid:durableId="568229356">
    <w:abstractNumId w:val="0"/>
  </w:num>
  <w:num w:numId="4" w16cid:durableId="1237210411">
    <w:abstractNumId w:val="1"/>
  </w:num>
  <w:num w:numId="5" w16cid:durableId="617764739">
    <w:abstractNumId w:val="3"/>
  </w:num>
  <w:num w:numId="6" w16cid:durableId="2129935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B8"/>
    <w:rsid w:val="00001072"/>
    <w:rsid w:val="0000123F"/>
    <w:rsid w:val="00051347"/>
    <w:rsid w:val="000515B6"/>
    <w:rsid w:val="00062C16"/>
    <w:rsid w:val="0006758E"/>
    <w:rsid w:val="000727C6"/>
    <w:rsid w:val="001131F4"/>
    <w:rsid w:val="001361CF"/>
    <w:rsid w:val="00151C2A"/>
    <w:rsid w:val="001653F0"/>
    <w:rsid w:val="00166FC0"/>
    <w:rsid w:val="001807B8"/>
    <w:rsid w:val="001A5831"/>
    <w:rsid w:val="001B6E7C"/>
    <w:rsid w:val="001C333E"/>
    <w:rsid w:val="001D056D"/>
    <w:rsid w:val="00205644"/>
    <w:rsid w:val="00242B9A"/>
    <w:rsid w:val="00280690"/>
    <w:rsid w:val="00283A39"/>
    <w:rsid w:val="002A6FCA"/>
    <w:rsid w:val="002D0851"/>
    <w:rsid w:val="002D7A80"/>
    <w:rsid w:val="002E29E4"/>
    <w:rsid w:val="00352CED"/>
    <w:rsid w:val="0036428D"/>
    <w:rsid w:val="00375DB2"/>
    <w:rsid w:val="00423560"/>
    <w:rsid w:val="004B6FAE"/>
    <w:rsid w:val="00523236"/>
    <w:rsid w:val="00543043"/>
    <w:rsid w:val="00561051"/>
    <w:rsid w:val="00597FE1"/>
    <w:rsid w:val="005A5D5A"/>
    <w:rsid w:val="005B1AB1"/>
    <w:rsid w:val="005B22DB"/>
    <w:rsid w:val="005B41E1"/>
    <w:rsid w:val="005F0415"/>
    <w:rsid w:val="006E510B"/>
    <w:rsid w:val="006F3726"/>
    <w:rsid w:val="006F3FAD"/>
    <w:rsid w:val="00721834"/>
    <w:rsid w:val="00726F13"/>
    <w:rsid w:val="0074797F"/>
    <w:rsid w:val="00770691"/>
    <w:rsid w:val="00770724"/>
    <w:rsid w:val="00790F5D"/>
    <w:rsid w:val="007C7F16"/>
    <w:rsid w:val="00934DF0"/>
    <w:rsid w:val="00942B53"/>
    <w:rsid w:val="00950613"/>
    <w:rsid w:val="0097344F"/>
    <w:rsid w:val="009805AB"/>
    <w:rsid w:val="00986F99"/>
    <w:rsid w:val="009C4AEC"/>
    <w:rsid w:val="009E2C11"/>
    <w:rsid w:val="00A03AE2"/>
    <w:rsid w:val="00A06FEB"/>
    <w:rsid w:val="00A22A3E"/>
    <w:rsid w:val="00A32568"/>
    <w:rsid w:val="00A35649"/>
    <w:rsid w:val="00AC0247"/>
    <w:rsid w:val="00AC2ABA"/>
    <w:rsid w:val="00AC708E"/>
    <w:rsid w:val="00AD5C6A"/>
    <w:rsid w:val="00B13D4E"/>
    <w:rsid w:val="00B23A93"/>
    <w:rsid w:val="00B3731B"/>
    <w:rsid w:val="00B46C68"/>
    <w:rsid w:val="00B54008"/>
    <w:rsid w:val="00B57319"/>
    <w:rsid w:val="00BB4404"/>
    <w:rsid w:val="00C073B2"/>
    <w:rsid w:val="00C8334F"/>
    <w:rsid w:val="00CA7385"/>
    <w:rsid w:val="00CB059B"/>
    <w:rsid w:val="00CB4A70"/>
    <w:rsid w:val="00D01C84"/>
    <w:rsid w:val="00D46B4C"/>
    <w:rsid w:val="00D551D7"/>
    <w:rsid w:val="00D6456D"/>
    <w:rsid w:val="00D917DA"/>
    <w:rsid w:val="00DA1967"/>
    <w:rsid w:val="00DA223D"/>
    <w:rsid w:val="00DE7D88"/>
    <w:rsid w:val="00DF482A"/>
    <w:rsid w:val="00E243A4"/>
    <w:rsid w:val="00E4039D"/>
    <w:rsid w:val="00E40B94"/>
    <w:rsid w:val="00E57448"/>
    <w:rsid w:val="00E80194"/>
    <w:rsid w:val="00EB28C9"/>
    <w:rsid w:val="00F00D80"/>
    <w:rsid w:val="00F01F94"/>
    <w:rsid w:val="00F124BD"/>
    <w:rsid w:val="00F16931"/>
    <w:rsid w:val="00F264F6"/>
    <w:rsid w:val="00F41D5B"/>
    <w:rsid w:val="00F61239"/>
    <w:rsid w:val="00FA48CA"/>
    <w:rsid w:val="00FA4AE0"/>
    <w:rsid w:val="00FB4692"/>
    <w:rsid w:val="00FD2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A47C0"/>
  <w15:chartTrackingRefBased/>
  <w15:docId w15:val="{E574A6E2-2799-EC48-B062-F75E37BF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6F99"/>
    <w:pPr>
      <w:tabs>
        <w:tab w:val="center" w:pos="4513"/>
        <w:tab w:val="right" w:pos="9026"/>
      </w:tabs>
    </w:pPr>
  </w:style>
  <w:style w:type="character" w:customStyle="1" w:styleId="HeaderChar">
    <w:name w:val="Header Char"/>
    <w:basedOn w:val="DefaultParagraphFont"/>
    <w:link w:val="Header"/>
    <w:uiPriority w:val="99"/>
    <w:rsid w:val="00986F99"/>
  </w:style>
  <w:style w:type="paragraph" w:styleId="Footer">
    <w:name w:val="footer"/>
    <w:basedOn w:val="Normal"/>
    <w:link w:val="FooterChar"/>
    <w:uiPriority w:val="99"/>
    <w:unhideWhenUsed/>
    <w:rsid w:val="00986F99"/>
    <w:pPr>
      <w:tabs>
        <w:tab w:val="center" w:pos="4513"/>
        <w:tab w:val="right" w:pos="9026"/>
      </w:tabs>
    </w:pPr>
  </w:style>
  <w:style w:type="character" w:customStyle="1" w:styleId="FooterChar">
    <w:name w:val="Footer Char"/>
    <w:basedOn w:val="DefaultParagraphFont"/>
    <w:link w:val="Footer"/>
    <w:uiPriority w:val="99"/>
    <w:rsid w:val="00986F99"/>
  </w:style>
  <w:style w:type="character" w:styleId="PageNumber">
    <w:name w:val="page number"/>
    <w:basedOn w:val="DefaultParagraphFont"/>
    <w:uiPriority w:val="99"/>
    <w:semiHidden/>
    <w:unhideWhenUsed/>
    <w:rsid w:val="009E2C11"/>
  </w:style>
  <w:style w:type="paragraph" w:styleId="NoSpacing">
    <w:name w:val="No Spacing"/>
    <w:link w:val="NoSpacingChar"/>
    <w:uiPriority w:val="1"/>
    <w:qFormat/>
    <w:rsid w:val="00166FC0"/>
    <w:rPr>
      <w:rFonts w:eastAsiaTheme="minorEastAsia"/>
      <w:sz w:val="22"/>
      <w:szCs w:val="22"/>
      <w:lang w:val="en-US" w:eastAsia="zh-CN"/>
    </w:rPr>
  </w:style>
  <w:style w:type="character" w:customStyle="1" w:styleId="NoSpacingChar">
    <w:name w:val="No Spacing Char"/>
    <w:basedOn w:val="DefaultParagraphFont"/>
    <w:link w:val="NoSpacing"/>
    <w:uiPriority w:val="1"/>
    <w:rsid w:val="00166FC0"/>
    <w:rPr>
      <w:rFonts w:eastAsiaTheme="minorEastAsia"/>
      <w:sz w:val="22"/>
      <w:szCs w:val="22"/>
      <w:lang w:val="en-US" w:eastAsia="zh-CN"/>
    </w:rPr>
  </w:style>
  <w:style w:type="paragraph" w:styleId="ListParagraph">
    <w:name w:val="List Paragraph"/>
    <w:basedOn w:val="Normal"/>
    <w:uiPriority w:val="34"/>
    <w:qFormat/>
    <w:rsid w:val="006F3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0055">
      <w:bodyDiv w:val="1"/>
      <w:marLeft w:val="0"/>
      <w:marRight w:val="0"/>
      <w:marTop w:val="0"/>
      <w:marBottom w:val="0"/>
      <w:divBdr>
        <w:top w:val="none" w:sz="0" w:space="0" w:color="auto"/>
        <w:left w:val="none" w:sz="0" w:space="0" w:color="auto"/>
        <w:bottom w:val="none" w:sz="0" w:space="0" w:color="auto"/>
        <w:right w:val="none" w:sz="0" w:space="0" w:color="auto"/>
      </w:divBdr>
      <w:divsChild>
        <w:div w:id="144858427">
          <w:marLeft w:val="0"/>
          <w:marRight w:val="0"/>
          <w:marTop w:val="0"/>
          <w:marBottom w:val="0"/>
          <w:divBdr>
            <w:top w:val="none" w:sz="0" w:space="0" w:color="auto"/>
            <w:left w:val="none" w:sz="0" w:space="0" w:color="auto"/>
            <w:bottom w:val="none" w:sz="0" w:space="0" w:color="auto"/>
            <w:right w:val="none" w:sz="0" w:space="0" w:color="auto"/>
          </w:divBdr>
        </w:div>
        <w:div w:id="849366775">
          <w:marLeft w:val="0"/>
          <w:marRight w:val="0"/>
          <w:marTop w:val="0"/>
          <w:marBottom w:val="0"/>
          <w:divBdr>
            <w:top w:val="none" w:sz="0" w:space="0" w:color="auto"/>
            <w:left w:val="none" w:sz="0" w:space="0" w:color="auto"/>
            <w:bottom w:val="none" w:sz="0" w:space="0" w:color="auto"/>
            <w:right w:val="none" w:sz="0" w:space="0" w:color="auto"/>
          </w:divBdr>
        </w:div>
        <w:div w:id="2094274633">
          <w:marLeft w:val="0"/>
          <w:marRight w:val="0"/>
          <w:marTop w:val="0"/>
          <w:marBottom w:val="0"/>
          <w:divBdr>
            <w:top w:val="none" w:sz="0" w:space="0" w:color="auto"/>
            <w:left w:val="none" w:sz="0" w:space="0" w:color="auto"/>
            <w:bottom w:val="none" w:sz="0" w:space="0" w:color="auto"/>
            <w:right w:val="none" w:sz="0" w:space="0" w:color="auto"/>
          </w:divBdr>
        </w:div>
        <w:div w:id="858859566">
          <w:marLeft w:val="0"/>
          <w:marRight w:val="0"/>
          <w:marTop w:val="0"/>
          <w:marBottom w:val="0"/>
          <w:divBdr>
            <w:top w:val="none" w:sz="0" w:space="0" w:color="auto"/>
            <w:left w:val="none" w:sz="0" w:space="0" w:color="auto"/>
            <w:bottom w:val="none" w:sz="0" w:space="0" w:color="auto"/>
            <w:right w:val="none" w:sz="0" w:space="0" w:color="auto"/>
          </w:divBdr>
        </w:div>
        <w:div w:id="51003615">
          <w:marLeft w:val="0"/>
          <w:marRight w:val="0"/>
          <w:marTop w:val="0"/>
          <w:marBottom w:val="0"/>
          <w:divBdr>
            <w:top w:val="none" w:sz="0" w:space="0" w:color="auto"/>
            <w:left w:val="none" w:sz="0" w:space="0" w:color="auto"/>
            <w:bottom w:val="none" w:sz="0" w:space="0" w:color="auto"/>
            <w:right w:val="none" w:sz="0" w:space="0" w:color="auto"/>
          </w:divBdr>
        </w:div>
        <w:div w:id="955258542">
          <w:marLeft w:val="0"/>
          <w:marRight w:val="0"/>
          <w:marTop w:val="0"/>
          <w:marBottom w:val="0"/>
          <w:divBdr>
            <w:top w:val="none" w:sz="0" w:space="0" w:color="auto"/>
            <w:left w:val="none" w:sz="0" w:space="0" w:color="auto"/>
            <w:bottom w:val="none" w:sz="0" w:space="0" w:color="auto"/>
            <w:right w:val="none" w:sz="0" w:space="0" w:color="auto"/>
          </w:divBdr>
        </w:div>
      </w:divsChild>
    </w:div>
    <w:div w:id="1958096319">
      <w:bodyDiv w:val="1"/>
      <w:marLeft w:val="0"/>
      <w:marRight w:val="0"/>
      <w:marTop w:val="0"/>
      <w:marBottom w:val="0"/>
      <w:divBdr>
        <w:top w:val="none" w:sz="0" w:space="0" w:color="auto"/>
        <w:left w:val="none" w:sz="0" w:space="0" w:color="auto"/>
        <w:bottom w:val="none" w:sz="0" w:space="0" w:color="auto"/>
        <w:right w:val="none" w:sz="0" w:space="0" w:color="auto"/>
      </w:divBdr>
      <w:divsChild>
        <w:div w:id="1752970044">
          <w:marLeft w:val="0"/>
          <w:marRight w:val="0"/>
          <w:marTop w:val="0"/>
          <w:marBottom w:val="0"/>
          <w:divBdr>
            <w:top w:val="none" w:sz="0" w:space="0" w:color="auto"/>
            <w:left w:val="none" w:sz="0" w:space="0" w:color="auto"/>
            <w:bottom w:val="none" w:sz="0" w:space="0" w:color="auto"/>
            <w:right w:val="none" w:sz="0" w:space="0" w:color="auto"/>
          </w:divBdr>
        </w:div>
        <w:div w:id="179585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6BAC6-1499-CA42-97D9-AFEB93E1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Scunthorpe Air Park Ltd</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Groundworks</dc:title>
  <dc:subject>General Risk Assessments</dc:subject>
  <dc:creator>Liam Ellis</dc:creator>
  <cp:keywords/>
  <dc:description/>
  <cp:lastModifiedBy>Ash Taylor</cp:lastModifiedBy>
  <cp:revision>6</cp:revision>
  <dcterms:created xsi:type="dcterms:W3CDTF">2024-07-16T14:15:00Z</dcterms:created>
  <dcterms:modified xsi:type="dcterms:W3CDTF">2024-08-06T18:27:00Z</dcterms:modified>
</cp:coreProperties>
</file>